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4AD879" w:rsidR="001A7B1E" w:rsidRDefault="008B602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Template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_Internal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Letter </w:t>
      </w:r>
      <w:proofErr w:type="spellStart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Prompt_Tenure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Reviews_LR09</w:t>
      </w:r>
    </w:p>
    <w:p w14:paraId="5BBD8AFB" w14:textId="77777777" w:rsidR="00B8244B" w:rsidRDefault="00B8244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CF64BB" w14:textId="5A4EDB37" w:rsidR="00B8244B" w:rsidRDefault="00B8244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Updated </w:t>
      </w:r>
      <w:proofErr w:type="gramStart"/>
      <w:r w:rsidR="008B6024">
        <w:rPr>
          <w:rFonts w:ascii="Times New Roman" w:eastAsia="Times New Roman" w:hAnsi="Times New Roman" w:cs="Times New Roman"/>
          <w:b/>
          <w:sz w:val="28"/>
          <w:szCs w:val="28"/>
        </w:rPr>
        <w:t>7/1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/25</w:t>
      </w:r>
      <w:proofErr w:type="gramEnd"/>
    </w:p>
    <w:p w14:paraId="00000002" w14:textId="77777777" w:rsidR="001A7B1E" w:rsidRDefault="001A7B1E">
      <w:pPr>
        <w:rPr>
          <w:b/>
          <w:sz w:val="24"/>
          <w:szCs w:val="24"/>
        </w:rPr>
      </w:pPr>
    </w:p>
    <w:p w14:paraId="00000003" w14:textId="77777777" w:rsidR="001A7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Internal letter email prompt for tenure reviews:</w:t>
      </w:r>
    </w:p>
    <w:p w14:paraId="00000004" w14:textId="77777777" w:rsidR="001A7B1E" w:rsidRDefault="001A7B1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</w:p>
    <w:p w14:paraId="00000005" w14:textId="77777777" w:rsidR="001A7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write a letter to the FAS Dean and email it to the </w:t>
      </w:r>
      <w:r>
        <w:rPr>
          <w:i/>
          <w:color w:val="000000"/>
          <w:sz w:val="24"/>
          <w:szCs w:val="24"/>
        </w:rPr>
        <w:t xml:space="preserve">ad hoc </w:t>
      </w:r>
      <w:r>
        <w:rPr>
          <w:color w:val="000000"/>
          <w:sz w:val="24"/>
          <w:szCs w:val="24"/>
        </w:rPr>
        <w:t xml:space="preserve">coordinator in the Office for Faculty Affairs, </w:t>
      </w:r>
      <w:hyperlink r:id="rId8">
        <w:r>
          <w:rPr>
            <w:color w:val="0000FF"/>
            <w:sz w:val="24"/>
            <w:szCs w:val="24"/>
            <w:u w:val="single"/>
          </w:rPr>
          <w:t>ryoung@fas.harvard.edu</w:t>
        </w:r>
      </w:hyperlink>
      <w:r>
        <w:rPr>
          <w:color w:val="000000"/>
          <w:sz w:val="24"/>
          <w:szCs w:val="24"/>
        </w:rPr>
        <w:t>. In this letter, it would be particularly helpful if you would incorporate answers to the four questions below.</w:t>
      </w:r>
    </w:p>
    <w:p w14:paraId="00000006" w14:textId="77777777" w:rsidR="001A7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1A7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note that your letter will be read by the Edgerley Family Dean of the FAS, the Committee on Appointments and Promotions (CAP), and members of the </w:t>
      </w:r>
      <w:r>
        <w:rPr>
          <w:i/>
          <w:color w:val="000000"/>
          <w:sz w:val="24"/>
          <w:szCs w:val="24"/>
        </w:rPr>
        <w:t xml:space="preserve">ad hoc </w:t>
      </w:r>
      <w:r>
        <w:rPr>
          <w:color w:val="000000"/>
          <w:sz w:val="24"/>
          <w:szCs w:val="24"/>
        </w:rPr>
        <w:t xml:space="preserve">committee, if the case reaches the </w:t>
      </w:r>
      <w:r>
        <w:rPr>
          <w:i/>
          <w:color w:val="000000"/>
          <w:sz w:val="24"/>
          <w:szCs w:val="24"/>
        </w:rPr>
        <w:t>ad hoc</w:t>
      </w:r>
      <w:r>
        <w:rPr>
          <w:color w:val="000000"/>
          <w:sz w:val="24"/>
          <w:szCs w:val="24"/>
        </w:rPr>
        <w:t xml:space="preserve"> stage. These readers maintain the confidentiality of the letters.</w:t>
      </w:r>
    </w:p>
    <w:p w14:paraId="00000008" w14:textId="77777777" w:rsidR="001A7B1E" w:rsidRDefault="001A7B1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</w:p>
    <w:p w14:paraId="00000009" w14:textId="77777777" w:rsidR="001A7B1E" w:rsidRDefault="00000000">
      <w:pPr>
        <w:rPr>
          <w:sz w:val="24"/>
          <w:szCs w:val="24"/>
        </w:rPr>
      </w:pPr>
      <w:r>
        <w:rPr>
          <w:sz w:val="24"/>
          <w:szCs w:val="24"/>
        </w:rPr>
        <w:t>Questions to address:</w:t>
      </w:r>
    </w:p>
    <w:p w14:paraId="0000000A" w14:textId="77777777" w:rsidR="001A7B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what ways, if any, did you participate in this tenure review?  </w:t>
      </w:r>
    </w:p>
    <w:p w14:paraId="0000000B" w14:textId="77777777" w:rsidR="001A7B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your assessment of the candidate’s impact in research; effectiveness in teaching, advising, and mentoring; and level of service/citizenship?</w:t>
      </w:r>
    </w:p>
    <w:p w14:paraId="0000000C" w14:textId="1BE1DB8B" w:rsidR="001A7B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your overall assessment of the candidate? (</w:t>
      </w:r>
      <w:r w:rsidR="00B8244B">
        <w:rPr>
          <w:color w:val="000000"/>
          <w:sz w:val="24"/>
          <w:szCs w:val="24"/>
        </w:rPr>
        <w:t xml:space="preserve">For tenured faculty only: </w:t>
      </w:r>
      <w:r>
        <w:rPr>
          <w:color w:val="000000"/>
          <w:sz w:val="24"/>
          <w:szCs w:val="24"/>
        </w:rPr>
        <w:t>If this doesn’t match your vote in the departmental/area discussion, please explain why.)</w:t>
      </w:r>
    </w:p>
    <w:p w14:paraId="0000000D" w14:textId="77777777" w:rsidR="001A7B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share any comments you may have about the review process. (E.g., regarding thoroughness or openness of the department/area discussion, vetting or quality of the comparand list or recipient list(s), etc.)</w:t>
      </w:r>
    </w:p>
    <w:p w14:paraId="0000000E" w14:textId="77777777" w:rsidR="001A7B1E" w:rsidRDefault="001A7B1E">
      <w:pPr>
        <w:rPr>
          <w:b/>
          <w:sz w:val="24"/>
          <w:szCs w:val="24"/>
        </w:rPr>
      </w:pPr>
    </w:p>
    <w:sectPr w:rsidR="001A7B1E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52A4" w14:textId="77777777" w:rsidR="003E4DE7" w:rsidRDefault="003E4DE7">
      <w:pPr>
        <w:spacing w:after="0" w:line="240" w:lineRule="auto"/>
      </w:pPr>
      <w:r>
        <w:separator/>
      </w:r>
    </w:p>
  </w:endnote>
  <w:endnote w:type="continuationSeparator" w:id="0">
    <w:p w14:paraId="76B54F01" w14:textId="77777777" w:rsidR="003E4DE7" w:rsidRDefault="003E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07026BDE" w:rsidR="001A7B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244B">
      <w:rPr>
        <w:noProof/>
        <w:color w:val="000000"/>
      </w:rPr>
      <w:t>1</w:t>
    </w:r>
    <w:r>
      <w:rPr>
        <w:color w:val="000000"/>
      </w:rPr>
      <w:fldChar w:fldCharType="end"/>
    </w:r>
  </w:p>
  <w:p w14:paraId="00000010" w14:textId="77777777" w:rsidR="001A7B1E" w:rsidRDefault="001A7B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3E8C" w14:textId="77777777" w:rsidR="003E4DE7" w:rsidRDefault="003E4DE7">
      <w:pPr>
        <w:spacing w:after="0" w:line="240" w:lineRule="auto"/>
      </w:pPr>
      <w:r>
        <w:separator/>
      </w:r>
    </w:p>
  </w:footnote>
  <w:footnote w:type="continuationSeparator" w:id="0">
    <w:p w14:paraId="44898667" w14:textId="77777777" w:rsidR="003E4DE7" w:rsidRDefault="003E4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E7399"/>
    <w:multiLevelType w:val="multilevel"/>
    <w:tmpl w:val="2228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483851"/>
    <w:multiLevelType w:val="multilevel"/>
    <w:tmpl w:val="83F6F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70008">
    <w:abstractNumId w:val="1"/>
  </w:num>
  <w:num w:numId="2" w16cid:durableId="437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1E"/>
    <w:rsid w:val="001A7B1E"/>
    <w:rsid w:val="001B4B80"/>
    <w:rsid w:val="003E4DE7"/>
    <w:rsid w:val="00884FD6"/>
    <w:rsid w:val="008B6024"/>
    <w:rsid w:val="00B8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4D192"/>
  <w15:docId w15:val="{F152B244-3033-9F41-87EE-BAEC7C25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249EC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4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9E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529"/>
    <w:rPr>
      <w:color w:val="0000FF"/>
      <w:u w:val="single"/>
    </w:rPr>
  </w:style>
  <w:style w:type="paragraph" w:styleId="NoSpacing">
    <w:name w:val="No Spacing"/>
    <w:uiPriority w:val="1"/>
    <w:qFormat/>
    <w:rsid w:val="00D609F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9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43"/>
  </w:style>
  <w:style w:type="paragraph" w:styleId="Footer">
    <w:name w:val="footer"/>
    <w:basedOn w:val="Normal"/>
    <w:link w:val="Foot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43"/>
  </w:style>
  <w:style w:type="paragraph" w:styleId="Revision">
    <w:name w:val="Revision"/>
    <w:hidden/>
    <w:uiPriority w:val="99"/>
    <w:semiHidden/>
    <w:rsid w:val="008358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15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5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15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CurrentList1">
    <w:name w:val="Current List1"/>
    <w:uiPriority w:val="99"/>
    <w:rsid w:val="0037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oung@fas.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S0A5S0dNE32SaEVDDYpH6Cp4A==">CgMxLjA4AHIhMWVsVzBRd3RVanhjS3A4U0R0elBuUW11MzdNbjBuWE5V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Andrea</dc:creator>
  <cp:lastModifiedBy>Fleming, Katie</cp:lastModifiedBy>
  <cp:revision>3</cp:revision>
  <dcterms:created xsi:type="dcterms:W3CDTF">2023-09-18T17:51:00Z</dcterms:created>
  <dcterms:modified xsi:type="dcterms:W3CDTF">2025-06-29T21:54:00Z</dcterms:modified>
</cp:coreProperties>
</file>