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4754C396" w:rsidR="00E7399A" w:rsidRDefault="007D1DFF">
      <w:pPr>
        <w:pStyle w:val="Heading2"/>
        <w:keepNext w:val="0"/>
        <w:keepLines w:val="0"/>
        <w:spacing w:before="0"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Template_Offer Letter_Fellow_ Stipendee_RO12</w:t>
      </w:r>
    </w:p>
    <w:p w14:paraId="00000002" w14:textId="77777777" w:rsidR="00E7399A" w:rsidRDefault="00000000">
      <w:pPr>
        <w:spacing w:after="160" w:line="25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52BD2D2C" w:rsidR="00E7399A" w:rsidRDefault="00000000">
      <w:pPr>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3E72A2">
        <w:rPr>
          <w:rFonts w:ascii="Times New Roman" w:eastAsia="Times New Roman" w:hAnsi="Times New Roman" w:cs="Times New Roman"/>
          <w:sz w:val="28"/>
          <w:szCs w:val="28"/>
        </w:rPr>
        <w:t>9/16</w:t>
      </w:r>
      <w:r>
        <w:rPr>
          <w:rFonts w:ascii="Times New Roman" w:eastAsia="Times New Roman" w:hAnsi="Times New Roman" w:cs="Times New Roman"/>
          <w:sz w:val="28"/>
          <w:szCs w:val="28"/>
        </w:rPr>
        <w:t>/2</w:t>
      </w:r>
      <w:r w:rsidR="00D55DCB">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4" w14:textId="77777777" w:rsidR="00E7399A" w:rsidRDefault="00000000">
      <w:pPr>
        <w:spacing w:after="160" w:line="256" w:lineRule="auto"/>
        <w:jc w:val="center"/>
      </w:pPr>
      <w:r>
        <w:t xml:space="preserve"> </w:t>
      </w:r>
    </w:p>
    <w:p w14:paraId="00000005"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8"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9"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&lt;&lt;Address&gt;&gt;</w:t>
      </w:r>
    </w:p>
    <w:p w14:paraId="0000000A"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Dear [NAME],</w:t>
      </w:r>
    </w:p>
    <w:p w14:paraId="0000000F" w14:textId="47BBE728" w:rsidR="00E7399A" w:rsidRDefault="00000000">
      <w:pPr>
        <w:spacing w:after="160" w:line="256" w:lineRule="auto"/>
        <w:rPr>
          <w:sz w:val="20"/>
          <w:szCs w:val="20"/>
        </w:rPr>
      </w:pPr>
      <w:r>
        <w:rPr>
          <w:rFonts w:ascii="Times New Roman" w:eastAsia="Times New Roman" w:hAnsi="Times New Roman" w:cs="Times New Roman"/>
        </w:rPr>
        <w:t>I am delighted to offer you an appointment as a Fellow in the Department/Center of [DEPARTMENT/CENTER NAME] at Harvard University, from [DATE] through [DATE]. As a Fellow, you will be working on your own research and I will serve as your faculty sponsor</w:t>
      </w:r>
      <w:r w:rsidR="00AA46F4">
        <w:rPr>
          <w:rFonts w:ascii="Times New Roman" w:eastAsia="Times New Roman" w:hAnsi="Times New Roman" w:cs="Times New Roman"/>
        </w:rPr>
        <w:t>.</w:t>
      </w:r>
      <w:r>
        <w:rPr>
          <w:rFonts w:ascii="Times New Roman" w:eastAsia="Times New Roman" w:hAnsi="Times New Roman" w:cs="Times New Roman"/>
        </w:rPr>
        <w:t xml:space="preserve"> You will be expected to adhere to all Harvard University policies and requirements.</w:t>
      </w:r>
    </w:p>
    <w:p w14:paraId="00000010"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appointment is conditional on funding and institutional review. 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2" w14:textId="7A67486D" w:rsidR="00E7399A" w:rsidRDefault="00000000">
      <w:pPr>
        <w:spacing w:after="160" w:line="256" w:lineRule="auto"/>
        <w:ind w:right="-180"/>
        <w:rPr>
          <w:rFonts w:ascii="Times New Roman" w:eastAsia="Times New Roman" w:hAnsi="Times New Roman" w:cs="Times New Roman"/>
        </w:rPr>
      </w:pPr>
      <w:r>
        <w:rPr>
          <w:rFonts w:ascii="Times New Roman" w:eastAsia="Times New Roman" w:hAnsi="Times New Roman" w:cs="Times New Roman"/>
        </w:rPr>
        <w:t>You will receive an annual stipend of $[XX,XXX] for your [CHOOSE ONE: full-time/part-time] position</w:t>
      </w:r>
      <w:r w:rsidR="00D55DCB">
        <w:rPr>
          <w:rFonts w:ascii="Times New Roman" w:eastAsia="Times New Roman" w:hAnsi="Times New Roman" w:cs="Times New Roman"/>
        </w:rPr>
        <w:t>, paid on a biweekly basis</w:t>
      </w:r>
      <w:r>
        <w:rPr>
          <w:rFonts w:ascii="Times New Roman" w:eastAsia="Times New Roman" w:hAnsi="Times New Roman" w:cs="Times New Roman"/>
        </w:rPr>
        <w:t xml:space="preserve">. [FOR PART-TIME APPOINTMENTS: This is based on a full-time equivalent stipend of $[XX,XXX]. </w:t>
      </w:r>
    </w:p>
    <w:p w14:paraId="00000013"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Fellows who are paid with a stipend should be aware of potential tax implications and requirements associated with receipt of the stipend. Generally, taxes are not withheld from stipend payments for fellows. In addition, University contributions to a fellow’s benefits may be considered taxable income for the fellow (i.e., imputed income), and such fellows must generally report these contributions as earnings when filing taxes. Because taxes are not withheld, fellows may wish to reserve a portion of their stipend for the purpose of paying taxes on their income.</w:t>
      </w:r>
    </w:p>
    <w:p w14:paraId="00000014" w14:textId="4D9475BD"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For further information please review the</w:t>
      </w:r>
      <w:r>
        <w:rPr>
          <w:rFonts w:ascii="Times New Roman" w:eastAsia="Times New Roman" w:hAnsi="Times New Roman" w:cs="Times New Roman"/>
          <w:color w:val="484C58"/>
        </w:rPr>
        <w:t xml:space="preserve"> </w:t>
      </w:r>
      <w:hyperlink r:id="rId6">
        <w:r w:rsidR="00E7399A">
          <w:rPr>
            <w:rFonts w:ascii="Times New Roman" w:eastAsia="Times New Roman" w:hAnsi="Times New Roman" w:cs="Times New Roman"/>
            <w:color w:val="007EAD"/>
            <w:u w:val="single"/>
          </w:rPr>
          <w:t>Fellowship Payment FAQs</w:t>
        </w:r>
      </w:hyperlink>
      <w:r>
        <w:rPr>
          <w:rFonts w:ascii="Times New Roman" w:eastAsia="Times New Roman" w:hAnsi="Times New Roman" w:cs="Times New Roman"/>
          <w:color w:val="484C58"/>
        </w:rPr>
        <w:t xml:space="preserve"> </w:t>
      </w:r>
      <w:r>
        <w:rPr>
          <w:rFonts w:ascii="Times New Roman" w:eastAsia="Times New Roman" w:hAnsi="Times New Roman" w:cs="Times New Roman"/>
        </w:rPr>
        <w:t xml:space="preserve">and the University’s </w:t>
      </w:r>
      <w:hyperlink r:id="rId7">
        <w:r w:rsidR="00E7399A">
          <w:rPr>
            <w:rFonts w:ascii="Times New Roman" w:eastAsia="Times New Roman" w:hAnsi="Times New Roman" w:cs="Times New Roman"/>
            <w:color w:val="007EAD"/>
            <w:u w:val="single"/>
          </w:rPr>
          <w:t>Policy on Fellowship Payments and Reimbursements for Students and Non-employee Postdocs/Fellows</w:t>
        </w:r>
      </w:hyperlink>
      <w:r>
        <w:rPr>
          <w:rFonts w:ascii="Times New Roman" w:eastAsia="Times New Roman" w:hAnsi="Times New Roman" w:cs="Times New Roman"/>
          <w:color w:val="484C58"/>
        </w:rPr>
        <w:t xml:space="preserve">. </w:t>
      </w:r>
      <w:r>
        <w:rPr>
          <w:rFonts w:ascii="Times New Roman" w:eastAsia="Times New Roman" w:hAnsi="Times New Roman" w:cs="Times New Roman"/>
        </w:rPr>
        <w:t xml:space="preserve">Additional information regarding tax reporting of fellowship income for non-employee research fellows can be found on the University’s </w:t>
      </w:r>
      <w:hyperlink r:id="rId8" w:history="1">
        <w:r w:rsidR="003E72A2" w:rsidRPr="003E72A2">
          <w:rPr>
            <w:rStyle w:val="Hyperlink"/>
            <w:rFonts w:eastAsia="Arial"/>
          </w:rPr>
          <w:t>International Payee Tax Compliance</w:t>
        </w:r>
      </w:hyperlink>
      <w:r w:rsidR="003E72A2" w:rsidRPr="003E72A2">
        <w:rPr>
          <w:rFonts w:ascii="Times New Roman" w:eastAsia="Times New Roman" w:hAnsi="Times New Roman" w:cs="Times New Roman"/>
        </w:rPr>
        <w:t xml:space="preserve"> </w:t>
      </w:r>
      <w:r>
        <w:rPr>
          <w:rFonts w:ascii="Times New Roman" w:eastAsia="Times New Roman" w:hAnsi="Times New Roman" w:cs="Times New Roman"/>
        </w:rPr>
        <w:t>web page.</w:t>
      </w:r>
    </w:p>
    <w:p w14:paraId="00000015" w14:textId="77777777" w:rsidR="00E7399A" w:rsidRDefault="00000000">
      <w:pPr>
        <w:spacing w:after="160" w:line="256" w:lineRule="auto"/>
        <w:rPr>
          <w:rFonts w:ascii="Times New Roman" w:eastAsia="Times New Roman" w:hAnsi="Times New Roman" w:cs="Times New Roman"/>
          <w:u w:val="single"/>
        </w:rPr>
      </w:pPr>
      <w:r>
        <w:rPr>
          <w:rFonts w:ascii="Times New Roman" w:eastAsia="Times New Roman" w:hAnsi="Times New Roman" w:cs="Times New Roman"/>
        </w:rPr>
        <w:lastRenderedPageBreak/>
        <w:t>Please note that Harvard is not providing you with any tax guidance or advice, and this information should not be considered tax, financial, or legal advice. Tax considerations are often unique to each individual, and you are encouraged to consult with your own tax professional to determine how to report and treat your stipend payment.</w:t>
      </w:r>
    </w:p>
    <w:p w14:paraId="00000016" w14:textId="77777777" w:rsidR="00E7399A" w:rsidRDefault="00000000">
      <w:pPr>
        <w:spacing w:after="160" w:line="256" w:lineRule="auto"/>
      </w:pPr>
      <w:r>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9">
        <w:r w:rsidR="00E7399A">
          <w:rPr>
            <w:rFonts w:ascii="Times New Roman" w:eastAsia="Times New Roman" w:hAnsi="Times New Roman" w:cs="Times New Roman"/>
            <w:color w:val="1155CC"/>
            <w:u w:val="single"/>
          </w:rPr>
          <w:t>Harvard International Office website.</w:t>
        </w:r>
      </w:hyperlink>
      <w:r>
        <w:rPr>
          <w:rFonts w:ascii="Times New Roman" w:eastAsia="Times New Roman" w:hAnsi="Times New Roman" w:cs="Times New Roman"/>
        </w:rPr>
        <w:t xml:space="preserve"> As a member of the Harvard community, you will have access to library and computer facilities, and you can purchase a membership for the Harvard recreational facilities.</w:t>
      </w:r>
      <w:r>
        <w:t xml:space="preserve"> </w:t>
      </w:r>
    </w:p>
    <w:p w14:paraId="00000017"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[INSERT ADDITIONAL RELEVANT INFORMATION FOR THE POSITION, SUCH AS OFFICE/DESK SPACE, RESEARCH ALLOWANCE, TRAVEL ALLOWANCE, INSTITUTE OR CENTER AFFILIATIONS AND RESOURCES, ETC.]</w:t>
      </w:r>
    </w:p>
    <w:p w14:paraId="00000018" w14:textId="77777777" w:rsidR="00E7399A" w:rsidRDefault="00000000">
      <w:pPr>
        <w:spacing w:after="160" w:line="252" w:lineRule="auto"/>
        <w:rPr>
          <w:rFonts w:ascii="Times New Roman" w:eastAsia="Times New Roman" w:hAnsi="Times New Roman" w:cs="Times New Roman"/>
        </w:rPr>
      </w:pPr>
      <w:r>
        <w:rPr>
          <w:rFonts w:ascii="Times New Roman" w:eastAsia="Times New Roman" w:hAnsi="Times New Roman" w:cs="Times New Roman"/>
          <w:highlight w:val="white"/>
        </w:rPr>
        <w:t>I look forward to your arrival and work on [TOPIC(S) OF RESEARCH]. Due to the importance of in-person mentoring with their faculty sponsor and having the opportunity to interact with colleagues and researchers within their department, it is expected that fellows work on campus.</w:t>
      </w:r>
      <w:r>
        <w:rPr>
          <w:sz w:val="21"/>
          <w:szCs w:val="21"/>
          <w:highlight w:val="white"/>
        </w:rPr>
        <w:t xml:space="preserve">  </w:t>
      </w:r>
    </w:p>
    <w:p w14:paraId="00000019" w14:textId="77777777" w:rsidR="00E7399A" w:rsidRDefault="00000000">
      <w:pPr>
        <w:spacing w:after="160" w:line="254" w:lineRule="auto"/>
        <w:rPr>
          <w:rFonts w:ascii="Times New Roman" w:eastAsia="Times New Roman" w:hAnsi="Times New Roman" w:cs="Times New Roman"/>
        </w:rPr>
      </w:pPr>
      <w:bookmarkStart w:id="0" w:name="briddgnccs3h" w:colFirst="0" w:colLast="0"/>
      <w:bookmarkEnd w:id="0"/>
      <w:r>
        <w:rPr>
          <w:rFonts w:ascii="Times New Roman" w:eastAsia="Times New Roman" w:hAnsi="Times New Roman" w:cs="Times New Roman"/>
          <w:color w:val="222222"/>
          <w:highlight w:val="white"/>
        </w:rPr>
        <w:t xml:space="preserve">Your progress on your research will be evaluated on an annual basis. </w:t>
      </w:r>
      <w:r>
        <w:rPr>
          <w:rFonts w:ascii="Times New Roman" w:eastAsia="Times New Roman" w:hAnsi="Times New Roman" w:cs="Times New Roman"/>
        </w:rPr>
        <w:t>Reappointment may be possible and individuals may hold a Fellow appointment for a maximum of three consecutive years.</w:t>
      </w:r>
      <w:r>
        <w:rPr>
          <w:rFonts w:ascii="Roboto" w:eastAsia="Roboto" w:hAnsi="Roboto" w:cs="Roboto"/>
          <w:color w:val="444746"/>
          <w:sz w:val="21"/>
          <w:szCs w:val="21"/>
        </w:rPr>
        <w:t xml:space="preserve"> </w:t>
      </w:r>
      <w:r>
        <w:rPr>
          <w:rFonts w:ascii="Times New Roman" w:eastAsia="Times New Roman" w:hAnsi="Times New Roman" w:cs="Times New Roman"/>
        </w:rPr>
        <w:t>If you do not follow Harvard University policy or fail to meet expectations of Fellows, the appointment may be terminated or not renewed before the appointment end date.</w:t>
      </w:r>
    </w:p>
    <w:p w14:paraId="0000001A" w14:textId="60ADE356"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10" w:history="1">
        <w:r w:rsidR="00E7399A" w:rsidRPr="004A0DA5">
          <w:rPr>
            <w:rStyle w:val="Hyperlink"/>
            <w:rFonts w:eastAsia="Arial"/>
          </w:rPr>
          <w:t>Harvard University Participation Agreement</w:t>
        </w:r>
      </w:hyperlink>
      <w:hyperlink r:id="rId11">
        <w:r w:rsidR="004A0DA5">
          <w:rPr>
            <w:rFonts w:ascii="Times New Roman" w:eastAsia="Times New Roman" w:hAnsi="Times New Roman" w:cs="Times New Roman"/>
          </w:rPr>
          <w: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[IF THE INDIVIDUAL IS WORKING IN A HARVARD LABORATORY AND IS NOT RECEIVING ANY FORM OF PAYMENT FROM HARVARD: “Please also submit an electronic PDF of a signed hard copy of the </w:t>
      </w:r>
      <w:hyperlink r:id="rId12" w:history="1">
        <w:r w:rsidR="00E7399A" w:rsidRPr="004A0DA5">
          <w:rPr>
            <w:rStyle w:val="Hyperlink"/>
            <w:rFonts w:eastAsia="Arial"/>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13" w:history="1">
        <w:r w:rsidR="00E7399A" w:rsidRPr="004A0DA5">
          <w:rPr>
            <w:rStyle w:val="Hyperlink"/>
            <w:rFonts w:eastAsia="Arial"/>
            <w:i/>
          </w:rPr>
          <w:t>FAS Appointment and Promotion Handbook</w:t>
        </w:r>
      </w:hyperlink>
      <w:r w:rsidR="004A0DA5">
        <w:rPr>
          <w:rFonts w:ascii="Times New Roman" w:eastAsia="Times New Roman" w:hAnsi="Times New Roman" w:cs="Times New Roman"/>
        </w:rPr>
        <w:t>.</w:t>
      </w:r>
    </w:p>
    <w:p w14:paraId="0000001B" w14:textId="77777777" w:rsidR="00E7399A" w:rsidRDefault="00000000">
      <w:pPr>
        <w:spacing w:after="160" w:line="256" w:lineRule="auto"/>
        <w:ind w:right="-180"/>
        <w:rPr>
          <w:rFonts w:ascii="Times New Roman" w:eastAsia="Times New Roman" w:hAnsi="Times New Roman" w:cs="Times New Roman"/>
        </w:rPr>
      </w:pPr>
      <w:r>
        <w:rPr>
          <w:rFonts w:ascii="Times New Roman" w:eastAsia="Times New Roman" w:hAnsi="Times New Roman" w:cs="Times New Roman"/>
        </w:rPr>
        <w:t>Full-time Fellows are entitled to 20 days of vacation per year. This time may not roll over from year to year, and there can be no payout of unused vacation time when an appointment ends. Please discuss your vacation and holiday plans with me in advance.</w:t>
      </w:r>
    </w:p>
    <w:p w14:paraId="0000001C"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Formalities aside, we are extremely excited about having you join the [DEPARTMENT/CENTER NAME] as a Fellow and look forward to working with you. Please contact me if you have any questions regarding the terms of your appointment.</w:t>
      </w:r>
    </w:p>
    <w:p w14:paraId="0000001D"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E"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0"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1" w14:textId="77777777" w:rsidR="00E7399A"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2"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[FACULTY MENTOR NAME]</w:t>
      </w:r>
    </w:p>
    <w:p w14:paraId="00000023" w14:textId="77777777" w:rsidR="00E7399A"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[TITLE]</w:t>
      </w:r>
    </w:p>
    <w:p w14:paraId="00000026" w14:textId="6560C2A7" w:rsidR="00E7399A" w:rsidRPr="00D55DCB" w:rsidRDefault="00000000" w:rsidP="00D55DCB">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Department of [DEPARTMENT NAME]</w:t>
      </w:r>
    </w:p>
    <w:sectPr w:rsidR="00E7399A" w:rsidRPr="00D55DCB">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DA70F" w14:textId="77777777" w:rsidR="004A4AE3" w:rsidRDefault="004A4AE3" w:rsidP="00D55DCB">
      <w:pPr>
        <w:spacing w:line="240" w:lineRule="auto"/>
      </w:pPr>
      <w:r>
        <w:separator/>
      </w:r>
    </w:p>
  </w:endnote>
  <w:endnote w:type="continuationSeparator" w:id="0">
    <w:p w14:paraId="1C431469" w14:textId="77777777" w:rsidR="004A4AE3" w:rsidRDefault="004A4AE3" w:rsidP="00D55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41653F1-0865-454F-BE28-CFFF713A56AC}"/>
    <w:embedItalic r:id="rId2" w:fontKey="{96487831-90DA-8C42-B955-B868C8C3D79F}"/>
  </w:font>
  <w:font w:name="Times New Roman">
    <w:panose1 w:val="02020603050405020304"/>
    <w:charset w:val="00"/>
    <w:family w:val="roman"/>
    <w:pitch w:val="variable"/>
    <w:sig w:usb0="E0002EFF" w:usb1="C000785B" w:usb2="00000009" w:usb3="00000000" w:csb0="000001FF" w:csb1="00000000"/>
    <w:embedRegular r:id="rId3" w:fontKey="{55D15F4A-F75B-6246-B1DD-FD0DD4D6FDC7}"/>
    <w:embedBold r:id="rId4" w:fontKey="{795D04FB-FA50-7A49-86CF-EB373067A850}"/>
    <w:embedItalic r:id="rId5" w:fontKey="{9FAC1BDC-635D-D64E-A925-71D20DA354AC}"/>
  </w:font>
  <w:font w:name="Roboto">
    <w:panose1 w:val="02000000000000000000"/>
    <w:charset w:val="00"/>
    <w:family w:val="auto"/>
    <w:pitch w:val="variable"/>
    <w:sig w:usb0="E0000AFF" w:usb1="5000217F" w:usb2="00000021" w:usb3="00000000" w:csb0="0000019F" w:csb1="00000000"/>
    <w:embedRegular r:id="rId6" w:fontKey="{A13C7159-D7C6-D841-A307-941DB9805B17}"/>
  </w:font>
  <w:font w:name="Calibri">
    <w:panose1 w:val="020F0502020204030204"/>
    <w:charset w:val="00"/>
    <w:family w:val="swiss"/>
    <w:pitch w:val="variable"/>
    <w:sig w:usb0="E0002AFF" w:usb1="C000247B" w:usb2="00000009" w:usb3="00000000" w:csb0="000001FF" w:csb1="00000000"/>
    <w:embedRegular r:id="rId7" w:fontKey="{90C5CEA2-9D51-B140-BE01-5272FE93DB70}"/>
  </w:font>
  <w:font w:name="Cambria">
    <w:panose1 w:val="02040503050406030204"/>
    <w:charset w:val="00"/>
    <w:family w:val="roman"/>
    <w:pitch w:val="variable"/>
    <w:sig w:usb0="E00006FF" w:usb1="420024FF" w:usb2="02000000" w:usb3="00000000" w:csb0="0000019F" w:csb1="00000000"/>
    <w:embedRegular r:id="rId8" w:fontKey="{1AFF518A-E88F-5649-B384-F8DC27AED8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A2793" w14:textId="77777777" w:rsidR="00D55DCB" w:rsidRDefault="00D55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4D0" w14:textId="77777777" w:rsidR="00D55DCB" w:rsidRDefault="00D55D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878D" w14:textId="77777777" w:rsidR="00D55DCB" w:rsidRDefault="00D55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132B" w14:textId="77777777" w:rsidR="004A4AE3" w:rsidRDefault="004A4AE3" w:rsidP="00D55DCB">
      <w:pPr>
        <w:spacing w:line="240" w:lineRule="auto"/>
      </w:pPr>
      <w:r>
        <w:separator/>
      </w:r>
    </w:p>
  </w:footnote>
  <w:footnote w:type="continuationSeparator" w:id="0">
    <w:p w14:paraId="3D36FF7E" w14:textId="77777777" w:rsidR="004A4AE3" w:rsidRDefault="004A4AE3" w:rsidP="00D55D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6891" w14:textId="77777777" w:rsidR="00D55DCB" w:rsidRDefault="00D55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24DB" w14:textId="77777777" w:rsidR="00D55DCB" w:rsidRDefault="00D55D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D2DB" w14:textId="77777777" w:rsidR="00D55DCB" w:rsidRDefault="00D55D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A"/>
    <w:rsid w:val="003E72A2"/>
    <w:rsid w:val="004A0DA5"/>
    <w:rsid w:val="004A4AE3"/>
    <w:rsid w:val="004B6091"/>
    <w:rsid w:val="006D4542"/>
    <w:rsid w:val="0079687C"/>
    <w:rsid w:val="007D1DFF"/>
    <w:rsid w:val="008D268A"/>
    <w:rsid w:val="00945AC4"/>
    <w:rsid w:val="009764F4"/>
    <w:rsid w:val="00AA46F4"/>
    <w:rsid w:val="00AF34FD"/>
    <w:rsid w:val="00B459EC"/>
    <w:rsid w:val="00C57E00"/>
    <w:rsid w:val="00CF65C7"/>
    <w:rsid w:val="00D55DCB"/>
    <w:rsid w:val="00E573BA"/>
    <w:rsid w:val="00E7399A"/>
    <w:rsid w:val="00EB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BF9D"/>
  <w15:docId w15:val="{EA247365-085B-5348-B65F-88063EE6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55DCB"/>
    <w:pPr>
      <w:tabs>
        <w:tab w:val="center" w:pos="4680"/>
        <w:tab w:val="right" w:pos="9360"/>
      </w:tabs>
      <w:spacing w:line="240" w:lineRule="auto"/>
    </w:pPr>
  </w:style>
  <w:style w:type="character" w:customStyle="1" w:styleId="HeaderChar">
    <w:name w:val="Header Char"/>
    <w:basedOn w:val="DefaultParagraphFont"/>
    <w:link w:val="Header"/>
    <w:uiPriority w:val="99"/>
    <w:rsid w:val="00D55DCB"/>
  </w:style>
  <w:style w:type="paragraph" w:styleId="Footer">
    <w:name w:val="footer"/>
    <w:basedOn w:val="Normal"/>
    <w:link w:val="FooterChar"/>
    <w:uiPriority w:val="99"/>
    <w:unhideWhenUsed/>
    <w:rsid w:val="00D55DCB"/>
    <w:pPr>
      <w:tabs>
        <w:tab w:val="center" w:pos="4680"/>
        <w:tab w:val="right" w:pos="9360"/>
      </w:tabs>
      <w:spacing w:line="240" w:lineRule="auto"/>
    </w:pPr>
  </w:style>
  <w:style w:type="character" w:customStyle="1" w:styleId="FooterChar">
    <w:name w:val="Footer Char"/>
    <w:basedOn w:val="DefaultParagraphFont"/>
    <w:link w:val="Footer"/>
    <w:uiPriority w:val="99"/>
    <w:rsid w:val="00D55DCB"/>
  </w:style>
  <w:style w:type="paragraph" w:styleId="Revision">
    <w:name w:val="Revision"/>
    <w:hidden/>
    <w:uiPriority w:val="99"/>
    <w:semiHidden/>
    <w:rsid w:val="004A0DA5"/>
    <w:pPr>
      <w:spacing w:line="240" w:lineRule="auto"/>
    </w:pPr>
  </w:style>
  <w:style w:type="character" w:styleId="Hyperlink">
    <w:name w:val="Hyperlink"/>
    <w:uiPriority w:val="99"/>
    <w:unhideWhenUsed/>
    <w:rsid w:val="003E72A2"/>
    <w:rPr>
      <w:rFonts w:ascii="Times New Roman" w:eastAsia="Times New Roman" w:hAnsi="Times New Roman" w:cs="Times New Roman"/>
      <w:color w:val="007EAD"/>
      <w:u w:val="single"/>
    </w:rPr>
  </w:style>
  <w:style w:type="character" w:styleId="UnresolvedMention">
    <w:name w:val="Unresolved Mention"/>
    <w:basedOn w:val="DefaultParagraphFont"/>
    <w:uiPriority w:val="99"/>
    <w:semiHidden/>
    <w:unhideWhenUsed/>
    <w:rsid w:val="004A0DA5"/>
    <w:rPr>
      <w:color w:val="605E5C"/>
      <w:shd w:val="clear" w:color="auto" w:fill="E1DFDD"/>
    </w:rPr>
  </w:style>
  <w:style w:type="character" w:styleId="FollowedHyperlink">
    <w:name w:val="FollowedHyperlink"/>
    <w:basedOn w:val="DefaultParagraphFont"/>
    <w:uiPriority w:val="99"/>
    <w:semiHidden/>
    <w:unhideWhenUsed/>
    <w:rsid w:val="00CF65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academic-appointments.fas.harvard.edu/"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rod-fasappointmenthandbook.drupalsites.harvard.edu/resource/acknowledgement-risk-and-release-for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vpr.harvard.edu/harvard-university-participation-agreement"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research.harvard.edu/research-policies-compliance/participation-agreements-and-visitor-participation-agreements/"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hio.harvard.edu/health-care-scholar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967</Words>
  <Characters>5512</Characters>
  <Application>Microsoft Office Word</Application>
  <DocSecurity>0</DocSecurity>
  <Lines>95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8</cp:revision>
  <dcterms:created xsi:type="dcterms:W3CDTF">2025-03-27T13:44:00Z</dcterms:created>
  <dcterms:modified xsi:type="dcterms:W3CDTF">2026-03-23T17:20:00Z</dcterms:modified>
</cp:coreProperties>
</file>