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392C" w:rsidP="306AC4A7" w:rsidRDefault="00BB4750" w14:paraId="00000001" w14:textId="54CC92C8">
      <w:pPr>
        <w:pStyle w:val="Title"/>
        <w:rPr>
          <w:rFonts w:ascii="Times New Roman" w:hAnsi="Times New Roman" w:eastAsia="Times New Roman" w:cs="Times New Roman"/>
          <w:lang w:val="en-US"/>
        </w:rPr>
      </w:pPr>
      <w:r w:rsidRPr="306AC4A7" w:rsidR="00BB4750">
        <w:rPr>
          <w:rFonts w:ascii="Times New Roman" w:hAnsi="Times New Roman" w:eastAsia="Times New Roman" w:cs="Times New Roman"/>
          <w:b w:val="1"/>
          <w:bCs w:val="1"/>
          <w:sz w:val="28"/>
          <w:szCs w:val="28"/>
          <w:lang w:val="en-US"/>
        </w:rPr>
        <w:t>Template</w:t>
      </w:r>
      <w:r w:rsidRPr="306AC4A7" w:rsidR="00794CB0">
        <w:rPr>
          <w:rFonts w:ascii="Times New Roman" w:hAnsi="Times New Roman" w:eastAsia="Times New Roman" w:cs="Times New Roman"/>
          <w:b w:val="1"/>
          <w:bCs w:val="1"/>
          <w:sz w:val="28"/>
          <w:szCs w:val="28"/>
          <w:lang w:val="en-US"/>
        </w:rPr>
        <w:t>_Offer</w:t>
      </w:r>
      <w:r w:rsidRPr="306AC4A7" w:rsidR="00794CB0">
        <w:rPr>
          <w:rFonts w:ascii="Times New Roman" w:hAnsi="Times New Roman" w:eastAsia="Times New Roman" w:cs="Times New Roman"/>
          <w:b w:val="1"/>
          <w:bCs w:val="1"/>
          <w:sz w:val="28"/>
          <w:szCs w:val="28"/>
          <w:lang w:val="en-US"/>
        </w:rPr>
        <w:t xml:space="preserve"> </w:t>
      </w:r>
      <w:r w:rsidRPr="306AC4A7" w:rsidR="00794CB0">
        <w:rPr>
          <w:rFonts w:ascii="Times New Roman" w:hAnsi="Times New Roman" w:eastAsia="Times New Roman" w:cs="Times New Roman"/>
          <w:b w:val="1"/>
          <w:bCs w:val="1"/>
          <w:sz w:val="28"/>
          <w:szCs w:val="28"/>
          <w:lang w:val="en-US"/>
        </w:rPr>
        <w:t>Letter_Preceptor</w:t>
      </w:r>
      <w:r w:rsidRPr="306AC4A7" w:rsidR="00794CB0">
        <w:rPr>
          <w:rFonts w:ascii="Times New Roman" w:hAnsi="Times New Roman" w:eastAsia="Times New Roman" w:cs="Times New Roman"/>
          <w:b w:val="1"/>
          <w:bCs w:val="1"/>
          <w:sz w:val="28"/>
          <w:szCs w:val="28"/>
          <w:lang w:val="en-US"/>
        </w:rPr>
        <w:t xml:space="preserve">: Reappointment for </w:t>
      </w:r>
      <w:r w:rsidRPr="306AC4A7" w:rsidR="00662D91">
        <w:rPr>
          <w:rFonts w:ascii="Times New Roman" w:hAnsi="Times New Roman" w:eastAsia="Times New Roman" w:cs="Times New Roman"/>
          <w:b w:val="1"/>
          <w:bCs w:val="1"/>
          <w:sz w:val="28"/>
          <w:szCs w:val="28"/>
          <w:lang w:val="en-US"/>
        </w:rPr>
        <w:t xml:space="preserve">First-Year, </w:t>
      </w:r>
      <w:r w:rsidRPr="306AC4A7" w:rsidR="00794CB0">
        <w:rPr>
          <w:rFonts w:ascii="Times New Roman" w:hAnsi="Times New Roman" w:eastAsia="Times New Roman" w:cs="Times New Roman"/>
          <w:b w:val="1"/>
          <w:bCs w:val="1"/>
          <w:sz w:val="28"/>
          <w:szCs w:val="28"/>
          <w:lang w:val="en-US"/>
        </w:rPr>
        <w:t>Ongoing</w:t>
      </w:r>
      <w:r w:rsidRPr="306AC4A7" w:rsidR="00662D91">
        <w:rPr>
          <w:rFonts w:ascii="Times New Roman" w:hAnsi="Times New Roman" w:eastAsia="Times New Roman" w:cs="Times New Roman"/>
          <w:b w:val="1"/>
          <w:bCs w:val="1"/>
          <w:sz w:val="28"/>
          <w:szCs w:val="28"/>
          <w:lang w:val="en-US"/>
        </w:rPr>
        <w:t>,</w:t>
      </w:r>
      <w:r w:rsidRPr="306AC4A7" w:rsidR="00794CB0">
        <w:rPr>
          <w:rFonts w:ascii="Times New Roman" w:hAnsi="Times New Roman" w:eastAsia="Times New Roman" w:cs="Times New Roman"/>
          <w:b w:val="1"/>
          <w:bCs w:val="1"/>
          <w:sz w:val="28"/>
          <w:szCs w:val="28"/>
          <w:lang w:val="en-US"/>
        </w:rPr>
        <w:t xml:space="preserve"> or Annual Reviews_NO11</w:t>
      </w:r>
    </w:p>
    <w:p w:rsidR="00F2392C" w:rsidRDefault="00F2392C" w14:paraId="00000002" w14:textId="77777777">
      <w:pPr>
        <w:rPr>
          <w:rFonts w:ascii="Times New Roman" w:hAnsi="Times New Roman" w:eastAsia="Times New Roman" w:cs="Times New Roman"/>
        </w:rPr>
      </w:pPr>
      <w:bookmarkStart w:name="_heading=h.gjdgxs" w:colFirst="0" w:colLast="0" w:id="0"/>
      <w:bookmarkEnd w:id="0"/>
    </w:p>
    <w:p w:rsidR="00F2392C" w:rsidRDefault="00794CB0" w14:paraId="00000003" w14:textId="527DD85E">
      <w:pPr>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[REMOVE FROM FINAL LETTER: Template Version: </w:t>
      </w:r>
      <w:r w:rsidR="00FF2751">
        <w:rPr>
          <w:rFonts w:ascii="Times New Roman" w:hAnsi="Times New Roman" w:eastAsia="Times New Roman" w:cs="Times New Roman"/>
          <w:color w:val="000000"/>
          <w:sz w:val="28"/>
          <w:szCs w:val="28"/>
        </w:rPr>
        <w:t>1</w:t>
      </w:r>
      <w:r w:rsidR="00DE1153">
        <w:rPr>
          <w:rFonts w:ascii="Times New Roman" w:hAnsi="Times New Roman" w:eastAsia="Times New Roman" w:cs="Times New Roman"/>
          <w:color w:val="000000"/>
          <w:sz w:val="28"/>
          <w:szCs w:val="28"/>
        </w:rPr>
        <w:t>/</w:t>
      </w:r>
      <w:r w:rsidR="00FF2751">
        <w:rPr>
          <w:rFonts w:ascii="Times New Roman" w:hAnsi="Times New Roman" w:eastAsia="Times New Roman" w:cs="Times New Roman"/>
          <w:color w:val="000000"/>
          <w:sz w:val="28"/>
          <w:szCs w:val="28"/>
        </w:rPr>
        <w:t>16</w:t>
      </w:r>
      <w:r>
        <w:rPr>
          <w:rFonts w:ascii="Times New Roman" w:hAnsi="Times New Roman" w:eastAsia="Times New Roman" w:cs="Times New Roman"/>
          <w:color w:val="000000"/>
          <w:sz w:val="28"/>
          <w:szCs w:val="28"/>
        </w:rPr>
        <w:t>/2</w:t>
      </w:r>
      <w:r w:rsidR="00FF2751">
        <w:rPr>
          <w:rFonts w:ascii="Times New Roman" w:hAnsi="Times New Roman" w:eastAsia="Times New Roman" w:cs="Times New Roman"/>
          <w:color w:val="000000"/>
          <w:sz w:val="28"/>
          <w:szCs w:val="28"/>
        </w:rPr>
        <w:t>6</w:t>
      </w:r>
      <w:r>
        <w:rPr>
          <w:rFonts w:ascii="Times New Roman" w:hAnsi="Times New Roman" w:eastAsia="Times New Roman" w:cs="Times New Roman"/>
          <w:color w:val="000000"/>
          <w:sz w:val="28"/>
          <w:szCs w:val="28"/>
        </w:rPr>
        <w:t>]</w:t>
      </w:r>
    </w:p>
    <w:p w:rsidR="00F2392C" w:rsidRDefault="00F2392C" w14:paraId="00000004" w14:textId="77777777">
      <w:pPr>
        <w:jc w:val="center"/>
      </w:pPr>
    </w:p>
    <w:p w:rsidR="00F2392C" w:rsidRDefault="00F2392C" w14:paraId="00000005" w14:textId="77777777">
      <w:pPr>
        <w:ind w:left="4320" w:firstLine="720"/>
        <w:rPr>
          <w:rFonts w:ascii="Times New Roman" w:hAnsi="Times New Roman" w:eastAsia="Times New Roman" w:cs="Times New Roman"/>
        </w:rPr>
      </w:pPr>
    </w:p>
    <w:p w:rsidR="00F2392C" w:rsidRDefault="00794CB0" w14:paraId="00000006" w14:textId="77777777">
      <w:pPr>
        <w:ind w:left="4320" w:firstLine="720"/>
        <w:rPr>
          <w:rFonts w:ascii="Times New Roman" w:hAnsi="Times New Roman" w:eastAsia="Times New Roman" w:cs="Times New Roman"/>
        </w:rPr>
      </w:pPr>
      <w:r>
        <w:rPr>
          <w:rFonts w:ascii="Times New Roman" w:hAnsi="Times New Roman" w:eastAsia="Times New Roman" w:cs="Times New Roman"/>
        </w:rPr>
        <w:t>&lt;&lt;Date&gt;&gt;</w:t>
      </w:r>
    </w:p>
    <w:p w:rsidR="00F2392C" w:rsidRDefault="00F2392C" w14:paraId="00000007" w14:textId="77777777">
      <w:pPr>
        <w:rPr>
          <w:rFonts w:ascii="Times New Roman" w:hAnsi="Times New Roman" w:eastAsia="Times New Roman" w:cs="Times New Roman"/>
        </w:rPr>
      </w:pPr>
    </w:p>
    <w:p w:rsidR="00F2392C" w:rsidRDefault="00F2392C" w14:paraId="00000008" w14:textId="77777777">
      <w:pPr>
        <w:rPr>
          <w:rFonts w:ascii="Times New Roman" w:hAnsi="Times New Roman" w:eastAsia="Times New Roman" w:cs="Times New Roman"/>
        </w:rPr>
      </w:pPr>
    </w:p>
    <w:p w:rsidR="00F2392C" w:rsidRDefault="00794CB0" w14:paraId="00000009" w14:textId="77777777">
      <w:pPr>
        <w:rPr>
          <w:rFonts w:ascii="Times New Roman" w:hAnsi="Times New Roman" w:eastAsia="Times New Roman" w:cs="Times New Roman"/>
        </w:rPr>
      </w:pPr>
      <w:r>
        <w:rPr>
          <w:rFonts w:ascii="Times New Roman" w:hAnsi="Times New Roman" w:eastAsia="Times New Roman" w:cs="Times New Roman"/>
        </w:rPr>
        <w:t>&lt;&lt;FirstName&gt;&gt;&lt;&lt;LastName&gt;&gt;</w:t>
      </w:r>
    </w:p>
    <w:p w:rsidR="00F2392C" w:rsidRDefault="00794CB0" w14:paraId="0000000A" w14:textId="77777777">
      <w:pPr>
        <w:rPr>
          <w:rFonts w:ascii="Times New Roman" w:hAnsi="Times New Roman" w:eastAsia="Times New Roman" w:cs="Times New Roman"/>
        </w:rPr>
      </w:pPr>
      <w:r>
        <w:rPr>
          <w:rFonts w:ascii="Times New Roman" w:hAnsi="Times New Roman" w:eastAsia="Times New Roman" w:cs="Times New Roman"/>
        </w:rPr>
        <w:t>&lt;&lt;Address&gt;&gt;</w:t>
      </w:r>
    </w:p>
    <w:p w:rsidR="00F2392C" w:rsidRDefault="00794CB0" w14:paraId="0000000B" w14:textId="77777777">
      <w:pPr>
        <w:rPr>
          <w:rFonts w:ascii="Times New Roman" w:hAnsi="Times New Roman" w:eastAsia="Times New Roman" w:cs="Times New Roman"/>
        </w:rPr>
      </w:pPr>
      <w:r>
        <w:rPr>
          <w:rFonts w:ascii="Times New Roman" w:hAnsi="Times New Roman" w:eastAsia="Times New Roman" w:cs="Times New Roman"/>
        </w:rPr>
        <w:t>&lt;&lt;City&gt;&gt;, &lt;&lt;State&gt;&gt;</w:t>
      </w:r>
    </w:p>
    <w:p w:rsidR="00F2392C" w:rsidRDefault="00794CB0" w14:paraId="0000000C" w14:textId="77777777">
      <w:pPr>
        <w:rPr>
          <w:rFonts w:ascii="Times New Roman" w:hAnsi="Times New Roman" w:eastAsia="Times New Roman" w:cs="Times New Roman"/>
        </w:rPr>
      </w:pPr>
      <w:r>
        <w:rPr>
          <w:rFonts w:ascii="Times New Roman" w:hAnsi="Times New Roman" w:eastAsia="Times New Roman" w:cs="Times New Roman"/>
        </w:rPr>
        <w:t>&lt;&lt;Postal Code&gt;&gt;</w:t>
      </w:r>
    </w:p>
    <w:p w:rsidR="00F2392C" w:rsidRDefault="00794CB0" w14:paraId="0000000D" w14:textId="77777777">
      <w:pPr>
        <w:rPr>
          <w:rFonts w:ascii="Times New Roman" w:hAnsi="Times New Roman" w:eastAsia="Times New Roman" w:cs="Times New Roman"/>
        </w:rPr>
      </w:pPr>
      <w:r>
        <w:rPr>
          <w:rFonts w:ascii="Times New Roman" w:hAnsi="Times New Roman" w:eastAsia="Times New Roman" w:cs="Times New Roman"/>
        </w:rPr>
        <w:t>&lt;&lt;Country&gt;&gt;</w:t>
      </w:r>
    </w:p>
    <w:p w:rsidR="00F2392C" w:rsidRDefault="00F2392C" w14:paraId="0000000E" w14:textId="77777777">
      <w:pPr>
        <w:rPr>
          <w:rFonts w:ascii="Times New Roman" w:hAnsi="Times New Roman" w:eastAsia="Times New Roman" w:cs="Times New Roman"/>
        </w:rPr>
      </w:pPr>
    </w:p>
    <w:p w:rsidR="00F2392C" w:rsidRDefault="00F2392C" w14:paraId="0000000F" w14:textId="77777777">
      <w:pPr>
        <w:rPr>
          <w:rFonts w:ascii="Times New Roman" w:hAnsi="Times New Roman" w:eastAsia="Times New Roman" w:cs="Times New Roman"/>
          <w:i/>
          <w:sz w:val="24"/>
          <w:szCs w:val="24"/>
        </w:rPr>
      </w:pPr>
    </w:p>
    <w:p w:rsidR="00F2392C" w:rsidRDefault="00794CB0" w14:paraId="00000010" w14:textId="77777777">
      <w:pPr>
        <w:rPr>
          <w:rFonts w:ascii="Times New Roman" w:hAnsi="Times New Roman" w:eastAsia="Times New Roman" w:cs="Times New Roman"/>
        </w:rPr>
      </w:pPr>
      <w:r>
        <w:rPr>
          <w:rFonts w:ascii="Times New Roman" w:hAnsi="Times New Roman" w:eastAsia="Times New Roman" w:cs="Times New Roman"/>
        </w:rPr>
        <w:t>Dear [NAME],</w:t>
      </w:r>
    </w:p>
    <w:p w:rsidR="00F2392C" w:rsidRDefault="00F2392C" w14:paraId="00000011" w14:textId="77777777">
      <w:pPr>
        <w:rPr>
          <w:rFonts w:ascii="Times New Roman" w:hAnsi="Times New Roman" w:eastAsia="Times New Roman" w:cs="Times New Roman"/>
        </w:rPr>
      </w:pPr>
    </w:p>
    <w:p w:rsidR="00F2392C" w:rsidP="306AC4A7" w:rsidRDefault="00794CB0" w14:paraId="00000012" w14:textId="414D3FE1">
      <w:pPr>
        <w:rPr>
          <w:rFonts w:ascii="Times New Roman" w:hAnsi="Times New Roman" w:eastAsia="Times New Roman" w:cs="Times New Roman"/>
          <w:lang w:val="en-US"/>
        </w:rPr>
      </w:pPr>
      <w:r w:rsidRPr="306AC4A7" w:rsidR="00794CB0">
        <w:rPr>
          <w:rFonts w:ascii="Times New Roman" w:hAnsi="Times New Roman" w:eastAsia="Times New Roman" w:cs="Times New Roman"/>
          <w:lang w:val="en-US"/>
        </w:rPr>
        <w:t xml:space="preserve">It gives me great pleasure to confirm your continued appointment as Preceptor in [SUBJECT] in the Department of [DEPARTMENT NAME] at Harvard University from [DATE] to [DATE]. </w:t>
      </w:r>
      <w:r w:rsidRPr="306AC4A7" w:rsidR="00C22609">
        <w:rPr>
          <w:rFonts w:ascii="Times New Roman" w:hAnsi="Times New Roman" w:eastAsia="Times New Roman" w:cs="Times New Roman"/>
          <w:lang w:val="en-US"/>
        </w:rPr>
        <w:t>Our understanding is that you will teach [</w:t>
      </w:r>
      <w:r w:rsidRPr="306AC4A7" w:rsidR="009D2AD1">
        <w:rPr>
          <w:rFonts w:ascii="Times New Roman" w:hAnsi="Times New Roman" w:eastAsia="Times New Roman" w:cs="Times New Roman"/>
          <w:lang w:val="en-US"/>
        </w:rPr>
        <w:t>INSERT COURSE NAMES/NUMBERS/SUBJECTS</w:t>
      </w:r>
      <w:r w:rsidRPr="306AC4A7" w:rsidR="00C22609">
        <w:rPr>
          <w:rFonts w:ascii="Times New Roman" w:hAnsi="Times New Roman" w:eastAsia="Times New Roman" w:cs="Times New Roman"/>
          <w:lang w:val="en-US"/>
        </w:rPr>
        <w:t>]</w:t>
      </w:r>
      <w:r w:rsidRPr="306AC4A7" w:rsidR="009D2AD1">
        <w:rPr>
          <w:rFonts w:ascii="Times New Roman" w:hAnsi="Times New Roman" w:eastAsia="Times New Roman" w:cs="Times New Roman"/>
          <w:lang w:val="en-US"/>
        </w:rPr>
        <w:t>.</w:t>
      </w:r>
      <w:r w:rsidRPr="306AC4A7" w:rsidR="00C22609">
        <w:rPr>
          <w:rFonts w:ascii="Times New Roman" w:hAnsi="Times New Roman" w:eastAsia="Times New Roman" w:cs="Times New Roman"/>
          <w:lang w:val="en-US"/>
        </w:rPr>
        <w:t xml:space="preserve"> </w:t>
      </w:r>
    </w:p>
    <w:p w:rsidR="00F2392C" w:rsidRDefault="00F2392C" w14:paraId="00000013" w14:textId="77777777">
      <w:pPr>
        <w:rPr>
          <w:rFonts w:ascii="Times New Roman" w:hAnsi="Times New Roman" w:eastAsia="Times New Roman" w:cs="Times New Roman"/>
        </w:rPr>
      </w:pPr>
    </w:p>
    <w:p w:rsidR="00603755" w:rsidP="306AC4A7" w:rsidRDefault="00794CB0" w14:paraId="3C93931A" w14:textId="45703212">
      <w:pPr>
        <w:rPr>
          <w:rFonts w:ascii="Times New Roman" w:hAnsi="Times New Roman" w:eastAsia="Times New Roman" w:cs="Times New Roman"/>
          <w:sz w:val="21"/>
          <w:szCs w:val="21"/>
          <w:lang w:val="en-US"/>
        </w:rPr>
      </w:pPr>
      <w:r w:rsidRPr="306AC4A7" w:rsidR="00794CB0">
        <w:rPr>
          <w:rFonts w:ascii="Times New Roman" w:hAnsi="Times New Roman" w:eastAsia="Times New Roman" w:cs="Times New Roman"/>
          <w:lang w:val="en-US"/>
        </w:rPr>
        <w:t xml:space="preserve">This is a full-time position. </w:t>
      </w:r>
      <w:r w:rsidRPr="306AC4A7" w:rsidR="00FF2751">
        <w:rPr>
          <w:rFonts w:ascii="Times New Roman" w:hAnsi="Times New Roman" w:eastAsia="Times New Roman" w:cs="Times New Roman"/>
          <w:lang w:val="en-US"/>
        </w:rPr>
        <w:t>With this appointment, you may be represented by the Harvard Academic Workers (HAW) - UAW for purposes of collective bargaining and matters affecting your compensation and working conditions. Your full-time base salary for academic year 20[XX]-20[XX] will be $[</w:t>
      </w:r>
      <w:r w:rsidRPr="306AC4A7" w:rsidR="00FF2751">
        <w:rPr>
          <w:rFonts w:ascii="Times New Roman" w:hAnsi="Times New Roman" w:eastAsia="Times New Roman" w:cs="Times New Roman"/>
          <w:lang w:val="en-US"/>
        </w:rPr>
        <w:t>XX,XXX</w:t>
      </w:r>
      <w:r w:rsidRPr="306AC4A7" w:rsidR="00FF2751">
        <w:rPr>
          <w:rFonts w:ascii="Times New Roman" w:hAnsi="Times New Roman" w:eastAsia="Times New Roman" w:cs="Times New Roman"/>
          <w:lang w:val="en-US"/>
        </w:rPr>
        <w:t>], paid to you on a biweekly basis, plus benefits. However, the University and the HAW-UAW are currently negotiating their first agreement, which may alter the terms and conditions of your employment. </w:t>
      </w:r>
    </w:p>
    <w:p w:rsidR="00FF2751" w:rsidRDefault="00FF2751" w14:paraId="49BBFB12" w14:textId="77777777">
      <w:pPr>
        <w:rPr>
          <w:rFonts w:ascii="Times New Roman" w:hAnsi="Times New Roman" w:eastAsia="Times New Roman" w:cs="Times New Roman"/>
          <w:sz w:val="21"/>
          <w:szCs w:val="21"/>
        </w:rPr>
      </w:pPr>
    </w:p>
    <w:p w:rsidRPr="00FF2751" w:rsidR="00F2392C" w:rsidP="306AC4A7" w:rsidRDefault="00FF2751" w14:paraId="00000014" w14:textId="7DFE6D30">
      <w:pPr>
        <w:rPr>
          <w:rFonts w:ascii="Times New Roman" w:hAnsi="Times New Roman" w:eastAsia="Times New Roman" w:cs="Times New Roman"/>
          <w:sz w:val="21"/>
          <w:szCs w:val="21"/>
          <w:lang w:val="en-US"/>
        </w:rPr>
      </w:pPr>
      <w:r w:rsidRPr="306AC4A7" w:rsidR="00FF2751">
        <w:rPr>
          <w:rFonts w:ascii="Times New Roman" w:hAnsi="Times New Roman" w:eastAsia="Times New Roman" w:cs="Times New Roman"/>
          <w:sz w:val="21"/>
          <w:szCs w:val="21"/>
          <w:lang w:val="en-US"/>
        </w:rPr>
        <w:t> </w:t>
      </w:r>
      <w:r w:rsidRPr="306AC4A7" w:rsidR="00794CB0">
        <w:rPr>
          <w:rFonts w:ascii="Times New Roman" w:hAnsi="Times New Roman" w:eastAsia="Times New Roman" w:cs="Times New Roman"/>
          <w:lang w:val="en-US"/>
        </w:rPr>
        <w:t xml:space="preserve">You will continue your eligibility for subsidized, comprehensive benefits at Harvard. For information on other FAS and University policies pertaining to your appointment, please see the </w:t>
      </w:r>
      <w:hyperlink r:id="R80dd55ef17504f7e">
        <w:r w:rsidRPr="306AC4A7" w:rsidR="00794CB0">
          <w:rPr>
            <w:rStyle w:val="Hyperlink"/>
            <w:rFonts w:ascii="Times New Roman" w:hAnsi="Times New Roman" w:cs="Times New Roman"/>
            <w:i w:val="1"/>
            <w:iCs w:val="1"/>
            <w:lang w:val="en-US"/>
          </w:rPr>
          <w:t>FAS Appointment and Promotion Handbook</w:t>
        </w:r>
      </w:hyperlink>
      <w:r w:rsidRPr="306AC4A7" w:rsidR="00794CB0">
        <w:rPr>
          <w:rFonts w:ascii="Times New Roman" w:hAnsi="Times New Roman" w:eastAsia="Times New Roman" w:cs="Times New Roman"/>
          <w:lang w:val="en-US"/>
        </w:rPr>
        <w:t>.</w:t>
      </w:r>
      <w:r w:rsidRPr="306AC4A7" w:rsidR="00794CB0">
        <w:rPr>
          <w:rFonts w:ascii="Times New Roman" w:hAnsi="Times New Roman" w:eastAsia="Times New Roman" w:cs="Times New Roman"/>
          <w:lang w:val="en-US"/>
        </w:rPr>
        <w:t xml:space="preserve"> </w:t>
      </w:r>
    </w:p>
    <w:p w:rsidR="00F2392C" w:rsidRDefault="00F2392C" w14:paraId="00000015" w14:textId="77777777">
      <w:pPr>
        <w:rPr>
          <w:rFonts w:ascii="Times New Roman" w:hAnsi="Times New Roman" w:eastAsia="Times New Roman" w:cs="Times New Roman"/>
        </w:rPr>
      </w:pPr>
    </w:p>
    <w:p w:rsidR="00F2392C" w:rsidP="306AC4A7" w:rsidRDefault="00794CB0" w14:paraId="00000016" w14:textId="77777777">
      <w:pPr>
        <w:rPr>
          <w:rFonts w:ascii="Times New Roman" w:hAnsi="Times New Roman" w:eastAsia="Times New Roman" w:cs="Times New Roman"/>
          <w:lang w:val="en-US"/>
        </w:rPr>
      </w:pPr>
      <w:r w:rsidRPr="306AC4A7" w:rsidR="00794CB0">
        <w:rPr>
          <w:rFonts w:ascii="Times New Roman" w:hAnsi="Times New Roman" w:eastAsia="Times New Roman" w:cs="Times New Roman"/>
          <w:lang w:val="en-US"/>
        </w:rPr>
        <w:t xml:space="preserve">If you need such assistance, and as the regulations permit, the Harvard International Office (HIO) will continue to assist you in the process of securing temporary visa status. We are obligated to mention, however, that any appointment at Harvard is contingent upon maintaining appropriate visa status and that the government is the final arbiter of all immigration-related cases. </w:t>
      </w:r>
    </w:p>
    <w:p w:rsidR="00F2392C" w:rsidRDefault="00F2392C" w14:paraId="00000019" w14:textId="77777777">
      <w:pPr>
        <w:rPr>
          <w:rFonts w:ascii="Times New Roman" w:hAnsi="Times New Roman" w:eastAsia="Times New Roman" w:cs="Times New Roman"/>
        </w:rPr>
      </w:pPr>
    </w:p>
    <w:p w:rsidR="00F2392C" w:rsidP="306AC4A7" w:rsidRDefault="00794CB0" w14:paraId="0000001A" w14:textId="3C96EAC5">
      <w:pPr>
        <w:rPr>
          <w:rFonts w:ascii="Times New Roman" w:hAnsi="Times New Roman" w:eastAsia="Times New Roman" w:cs="Times New Roman"/>
          <w:lang w:val="en-US"/>
        </w:rPr>
      </w:pPr>
      <w:r w:rsidRPr="306AC4A7" w:rsidR="00794CB0">
        <w:rPr>
          <w:rFonts w:ascii="Times New Roman" w:hAnsi="Times New Roman" w:eastAsia="Times New Roman" w:cs="Times New Roman"/>
          <w:lang w:val="en-US"/>
        </w:rPr>
        <w:t xml:space="preserve">We will continue to assess your teaching on an ongoing basis. Preceptors are assessed based on excellence in classroom teaching, readiness to contribute to the courses through materials preparation and assistance to graduate students, accessibility to students who need extra help, and a willingness to learn new approaches and techniques and to work on any areas that might need improvement. If it is determined that your performance is not satisfactory, the appointment may be terminated without notice. </w:t>
      </w:r>
      <w:r w:rsidRPr="306AC4A7" w:rsidR="00794CB0">
        <w:rPr>
          <w:rFonts w:ascii="Times New Roman" w:hAnsi="Times New Roman" w:eastAsia="Times New Roman" w:cs="Times New Roman"/>
          <w:lang w:val="en-US"/>
        </w:rPr>
        <w:t>As you know, the Faculty of Arts and Sciences limits the number of years an individual can hold non-ladder teaching appointments to eight years. At the conclusion of the 20XX-20XX academic year, you will have been appointed to FAS non-ladder teaching positions, including those of Preceptor, Lecturer, College Fellow, and/or Teaching Assistant for a total of [INSERT NUMBER] years.</w:t>
      </w:r>
      <w:r w:rsidRPr="306AC4A7" w:rsidR="00DE1153">
        <w:rPr>
          <w:rFonts w:ascii="Times New Roman" w:hAnsi="Times New Roman" w:eastAsia="Times New Roman" w:cs="Times New Roman"/>
          <w:lang w:val="en-US"/>
        </w:rPr>
        <w:t xml:space="preserve"> [INSERT IF TERM LIMIT HAS NOT BEEN REACHED: Renewal may be possible, contingent upon your performance, enrollments, curricular need, position availability, and the authorization of the divisional dean.]</w:t>
      </w:r>
    </w:p>
    <w:p w:rsidR="00F2392C" w:rsidRDefault="00794CB0" w14:paraId="0000001B" w14:textId="77777777">
      <w:pPr>
        <w:rPr>
          <w:rFonts w:ascii="Times New Roman" w:hAnsi="Times New Roman" w:eastAsia="Times New Roman" w:cs="Times New Roman"/>
        </w:rPr>
      </w:pPr>
      <w:r>
        <w:rPr>
          <w:rFonts w:ascii="Times New Roman" w:hAnsi="Times New Roman" w:eastAsia="Times New Roman" w:cs="Times New Roman"/>
        </w:rPr>
        <w:t xml:space="preserve"> </w:t>
      </w:r>
    </w:p>
    <w:p w:rsidR="00F2392C" w:rsidRDefault="00A25330" w14:paraId="0000001C" w14:textId="4B2B1898">
      <w:pPr>
        <w:rPr>
          <w:rFonts w:ascii="Times New Roman" w:hAnsi="Times New Roman" w:eastAsia="Times New Roman" w:cs="Times New Roman"/>
        </w:rPr>
      </w:pPr>
      <w:r>
        <w:rPr>
          <w:rFonts w:ascii="Times New Roman" w:hAnsi="Times New Roman" w:eastAsia="Times New Roman" w:cs="Times New Roman"/>
        </w:rPr>
        <w:t xml:space="preserve">Please formally respond to this letter at your </w:t>
      </w:r>
      <w:r w:rsidR="000E3EA5">
        <w:rPr>
          <w:rFonts w:ascii="Times New Roman" w:hAnsi="Times New Roman" w:eastAsia="Times New Roman" w:cs="Times New Roman"/>
        </w:rPr>
        <w:t xml:space="preserve">convenience. I hope to hear from you, if possible, by [DATE]. </w:t>
      </w:r>
      <w:r>
        <w:rPr>
          <w:rFonts w:ascii="Times New Roman" w:hAnsi="Times New Roman" w:eastAsia="Times New Roman" w:cs="Times New Roman"/>
        </w:rPr>
        <w:t xml:space="preserve">If you decide to leave your position before your end date, please inform me so we can work together on your transition. Once again, let me say how pleased I am with your reappointment, and that you will continue to be a valued member of the department. I look forward to working with you for another productive year. </w:t>
      </w:r>
    </w:p>
    <w:p w:rsidR="00F2392C" w:rsidRDefault="00F2392C" w14:paraId="0000001D" w14:textId="77777777">
      <w:pPr>
        <w:rPr>
          <w:rFonts w:ascii="Times New Roman" w:hAnsi="Times New Roman" w:eastAsia="Times New Roman" w:cs="Times New Roman"/>
        </w:rPr>
      </w:pPr>
    </w:p>
    <w:p w:rsidR="00F2392C" w:rsidRDefault="00F2392C" w14:paraId="0000001E" w14:textId="77777777">
      <w:pPr>
        <w:rPr>
          <w:rFonts w:ascii="Times New Roman" w:hAnsi="Times New Roman" w:eastAsia="Times New Roman" w:cs="Times New Roman"/>
        </w:rPr>
      </w:pPr>
    </w:p>
    <w:p w:rsidR="00F2392C" w:rsidRDefault="00794CB0" w14:paraId="0000001F" w14:textId="77777777">
      <w:pPr>
        <w:ind w:left="5040"/>
        <w:rPr>
          <w:rFonts w:ascii="Times New Roman" w:hAnsi="Times New Roman" w:eastAsia="Times New Roman" w:cs="Times New Roman"/>
        </w:rPr>
      </w:pPr>
      <w:r>
        <w:rPr>
          <w:rFonts w:ascii="Times New Roman" w:hAnsi="Times New Roman" w:eastAsia="Times New Roman" w:cs="Times New Roman"/>
        </w:rPr>
        <w:t>Sincerely,</w:t>
      </w:r>
    </w:p>
    <w:p w:rsidR="00F2392C" w:rsidRDefault="00F2392C" w14:paraId="00000020" w14:textId="77777777">
      <w:pPr>
        <w:ind w:left="5040"/>
        <w:rPr>
          <w:rFonts w:ascii="Times New Roman" w:hAnsi="Times New Roman" w:eastAsia="Times New Roman" w:cs="Times New Roman"/>
        </w:rPr>
      </w:pPr>
    </w:p>
    <w:p w:rsidR="00F2392C" w:rsidRDefault="00F2392C" w14:paraId="00000021" w14:textId="77777777">
      <w:pPr>
        <w:ind w:left="5040"/>
        <w:rPr>
          <w:rFonts w:ascii="Times New Roman" w:hAnsi="Times New Roman" w:eastAsia="Times New Roman" w:cs="Times New Roman"/>
        </w:rPr>
      </w:pPr>
    </w:p>
    <w:p w:rsidR="00F2392C" w:rsidRDefault="00794CB0" w14:paraId="00000022" w14:textId="77777777">
      <w:pPr>
        <w:ind w:left="5040"/>
        <w:rPr>
          <w:rFonts w:ascii="Times New Roman" w:hAnsi="Times New Roman" w:eastAsia="Times New Roman" w:cs="Times New Roman"/>
        </w:rPr>
      </w:pPr>
      <w:r>
        <w:rPr>
          <w:rFonts w:ascii="Times New Roman" w:hAnsi="Times New Roman" w:eastAsia="Times New Roman" w:cs="Times New Roman"/>
        </w:rPr>
        <w:t>[DEPARTMENT CHAIR]</w:t>
      </w:r>
    </w:p>
    <w:p w:rsidR="00F2392C" w:rsidRDefault="00F2392C" w14:paraId="00000023" w14:textId="77777777">
      <w:pPr>
        <w:rPr>
          <w:rFonts w:ascii="Times New Roman" w:hAnsi="Times New Roman" w:eastAsia="Times New Roman" w:cs="Times New Roman"/>
        </w:rPr>
      </w:pPr>
    </w:p>
    <w:p w:rsidR="00F2392C" w:rsidRDefault="00F2392C" w14:paraId="00000024" w14:textId="77777777">
      <w:pPr>
        <w:rPr>
          <w:rFonts w:ascii="Times New Roman" w:hAnsi="Times New Roman" w:eastAsia="Times New Roman" w:cs="Times New Roman"/>
        </w:rPr>
      </w:pPr>
    </w:p>
    <w:p w:rsidR="00F2392C" w:rsidRDefault="00F2392C" w14:paraId="00000025" w14:textId="77777777">
      <w:pPr>
        <w:rPr>
          <w:rFonts w:ascii="Times New Roman" w:hAnsi="Times New Roman" w:eastAsia="Times New Roman" w:cs="Times New Roman"/>
        </w:rPr>
      </w:pPr>
    </w:p>
    <w:p w:rsidR="00F2392C" w:rsidP="306AC4A7" w:rsidRDefault="00794CB0" w14:paraId="00000026" w14:textId="38891C4E">
      <w:pPr>
        <w:rPr>
          <w:rFonts w:ascii="Times New Roman" w:hAnsi="Times New Roman" w:eastAsia="Times New Roman" w:cs="Times New Roman"/>
          <w:lang w:val="en-US"/>
        </w:rPr>
      </w:pPr>
      <w:r w:rsidRPr="306AC4A7" w:rsidR="00794CB0">
        <w:rPr>
          <w:rFonts w:ascii="Times New Roman" w:hAnsi="Times New Roman" w:eastAsia="Times New Roman" w:cs="Times New Roman"/>
          <w:lang w:val="en-US"/>
        </w:rPr>
        <w:t>CC:</w:t>
      </w:r>
      <w:r>
        <w:tab/>
      </w:r>
      <w:r w:rsidRPr="306AC4A7" w:rsidR="00794CB0">
        <w:rPr>
          <w:rFonts w:ascii="Times New Roman" w:hAnsi="Times New Roman" w:eastAsia="Times New Roman" w:cs="Times New Roman"/>
          <w:lang w:val="en-US"/>
        </w:rPr>
        <w:t>[</w:t>
      </w:r>
      <w:r w:rsidRPr="306AC4A7" w:rsidR="00FF6D41">
        <w:rPr>
          <w:rFonts w:ascii="Times New Roman" w:hAnsi="Times New Roman" w:eastAsia="Times New Roman" w:cs="Times New Roman"/>
          <w:lang w:val="en-US"/>
        </w:rPr>
        <w:t>ASSOCIATE</w:t>
      </w:r>
      <w:r w:rsidRPr="306AC4A7" w:rsidR="00794CB0">
        <w:rPr>
          <w:rFonts w:ascii="Times New Roman" w:hAnsi="Times New Roman" w:eastAsia="Times New Roman" w:cs="Times New Roman"/>
          <w:lang w:val="en-US"/>
        </w:rPr>
        <w:t xml:space="preserve"> DEAN]</w:t>
      </w:r>
    </w:p>
    <w:p w:rsidR="00F2392C" w:rsidRDefault="00794CB0" w14:paraId="00000027" w14:textId="77777777">
      <w:pPr>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[DEPARTMENT ADMINISTRATOR]</w:t>
      </w:r>
    </w:p>
    <w:p w:rsidR="00F2392C" w:rsidRDefault="00F2392C" w14:paraId="00000028" w14:textId="77777777">
      <w:pPr>
        <w:rPr>
          <w:rFonts w:ascii="Times New Roman" w:hAnsi="Times New Roman" w:eastAsia="Times New Roman" w:cs="Times New Roman"/>
          <w:sz w:val="21"/>
          <w:szCs w:val="21"/>
        </w:rPr>
      </w:pPr>
    </w:p>
    <w:sectPr w:rsidR="00F2392C">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92C"/>
    <w:rsid w:val="000175A6"/>
    <w:rsid w:val="00044C06"/>
    <w:rsid w:val="000E3EA5"/>
    <w:rsid w:val="001228E4"/>
    <w:rsid w:val="004F0C56"/>
    <w:rsid w:val="00603755"/>
    <w:rsid w:val="00662D91"/>
    <w:rsid w:val="00794CB0"/>
    <w:rsid w:val="0081677F"/>
    <w:rsid w:val="00945AC4"/>
    <w:rsid w:val="009D14AD"/>
    <w:rsid w:val="009D2AD1"/>
    <w:rsid w:val="00A25330"/>
    <w:rsid w:val="00A96896"/>
    <w:rsid w:val="00AE5659"/>
    <w:rsid w:val="00B754EF"/>
    <w:rsid w:val="00BB4750"/>
    <w:rsid w:val="00BC78DA"/>
    <w:rsid w:val="00BF218C"/>
    <w:rsid w:val="00C22609"/>
    <w:rsid w:val="00CC0388"/>
    <w:rsid w:val="00D43652"/>
    <w:rsid w:val="00D65E91"/>
    <w:rsid w:val="00DE1153"/>
    <w:rsid w:val="00E13633"/>
    <w:rsid w:val="00F2392C"/>
    <w:rsid w:val="00FF2751"/>
    <w:rsid w:val="00FF6D41"/>
    <w:rsid w:val="306AC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49AB"/>
  <w15:docId w15:val="{0E6B2F6B-8279-6542-9CA7-63AB0CD237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662D91"/>
    <w:pPr>
      <w:spacing w:line="240" w:lineRule="auto"/>
    </w:pPr>
  </w:style>
  <w:style w:type="character" w:styleId="Hyperlink">
    <w:name w:val="Hyperlink"/>
    <w:basedOn w:val="DefaultParagraphFont"/>
    <w:uiPriority w:val="99"/>
    <w:unhideWhenUsed/>
    <w:rsid w:val="00662D91"/>
    <w:rPr>
      <w:color w:val="0000FF" w:themeColor="hyperlink"/>
      <w:u w:val="single"/>
    </w:rPr>
  </w:style>
  <w:style w:type="character" w:styleId="UnresolvedMention">
    <w:name w:val="Unresolved Mention"/>
    <w:basedOn w:val="DefaultParagraphFont"/>
    <w:uiPriority w:val="99"/>
    <w:semiHidden/>
    <w:unhideWhenUsed/>
    <w:rsid w:val="00662D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 Type="http://schemas.openxmlformats.org/officeDocument/2006/relationships/hyperlink" Target="http://academic-appointments.fas.harvard.edu/" TargetMode="External" Id="R80dd55ef17504f7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da0R92tC/JxQakNOL84FGc/vKw==">CgMxLjAyCGguZ2pkZ3hzOAByITFlWC1TeEFCc1pjQnJvMzFuQnJTR3c3U3ROSmk5b3Rkag==</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92626234-b09f-4ffb-87fc-d0f98d06d66f" xsi:nil="true"/>
    <lcf76f155ced4ddcb4097134ff3c332f xmlns="1f2f70e1-3ffb-4a46-81f0-e450539ca1d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8E1C5A656D04446B110B027AB0B06C1" ma:contentTypeVersion="13" ma:contentTypeDescription="Create a new document." ma:contentTypeScope="" ma:versionID="968b687f1c5ecc2fc5ded25f4a7cc634">
  <xsd:schema xmlns:xsd="http://www.w3.org/2001/XMLSchema" xmlns:xs="http://www.w3.org/2001/XMLSchema" xmlns:p="http://schemas.microsoft.com/office/2006/metadata/properties" xmlns:ns2="92626234-b09f-4ffb-87fc-d0f98d06d66f" xmlns:ns3="1f2f70e1-3ffb-4a46-81f0-e450539ca1d9" targetNamespace="http://schemas.microsoft.com/office/2006/metadata/properties" ma:root="true" ma:fieldsID="931c162ae985543509bf7ce80ce28c28" ns2:_="" ns3:_="">
    <xsd:import namespace="92626234-b09f-4ffb-87fc-d0f98d06d66f"/>
    <xsd:import namespace="1f2f70e1-3ffb-4a46-81f0-e450539ca1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26234-b09f-4ffb-87fc-d0f98d06d6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f65bf3e-7d5d-414a-980e-62caf4c9fa75}" ma:internalName="TaxCatchAll" ma:showField="CatchAllData" ma:web="92626234-b09f-4ffb-87fc-d0f98d06d6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2f70e1-3ffb-4a46-81f0-e450539ca1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8D32055-5C1F-491C-B1D2-FA0D6079CD5F}">
  <ds:schemaRefs>
    <ds:schemaRef ds:uri="http://schemas.microsoft.com/office/2006/metadata/properties"/>
    <ds:schemaRef ds:uri="http://schemas.microsoft.com/office/infopath/2007/PartnerControls"/>
    <ds:schemaRef ds:uri="92626234-b09f-4ffb-87fc-d0f98d06d66f"/>
    <ds:schemaRef ds:uri="1f2f70e1-3ffb-4a46-81f0-e450539ca1d9"/>
  </ds:schemaRefs>
</ds:datastoreItem>
</file>

<file path=customXml/itemProps3.xml><?xml version="1.0" encoding="utf-8"?>
<ds:datastoreItem xmlns:ds="http://schemas.openxmlformats.org/officeDocument/2006/customXml" ds:itemID="{CC663677-D667-433A-997B-53CB53FE6B6D}">
  <ds:schemaRefs>
    <ds:schemaRef ds:uri="http://schemas.microsoft.com/sharepoint/v3/contenttype/forms"/>
  </ds:schemaRefs>
</ds:datastoreItem>
</file>

<file path=customXml/itemProps4.xml><?xml version="1.0" encoding="utf-8"?>
<ds:datastoreItem xmlns:ds="http://schemas.openxmlformats.org/officeDocument/2006/customXml" ds:itemID="{1769124A-804C-4A4E-AAB8-5DE0FFFE9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26234-b09f-4ffb-87fc-d0f98d06d66f"/>
    <ds:schemaRef ds:uri="1f2f70e1-3ffb-4a46-81f0-e450539ca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Barber, Kendra</lastModifiedBy>
  <revision>23</revision>
  <dcterms:created xsi:type="dcterms:W3CDTF">2025-02-06T19:16:00.0000000Z</dcterms:created>
  <dcterms:modified xsi:type="dcterms:W3CDTF">2026-01-16T22:35:45.1895676Z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0x010100F8E1C5A656D04446B110B027AB0B06C1</vt:lpwstr>
  </property>
  <property fmtid="{D5CDD505-2E9C-101B-9397-08002B2CF9AE}" pid="3" name="MediaServiceImageTags">
    <vt:lpwstr/>
  </property>
</Properties>
</file>