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F417" w14:textId="77777777" w:rsidR="00754F00" w:rsidRPr="00754F00" w:rsidRDefault="00754F00" w:rsidP="00754F00">
      <w:pPr>
        <w:pStyle w:val="Heading2"/>
        <w:numPr>
          <w:ilvl w:val="0"/>
          <w:numId w:val="0"/>
        </w:numPr>
        <w:rPr>
          <w:rFonts w:cs="Times New Roman"/>
          <w:szCs w:val="28"/>
        </w:rPr>
      </w:pPr>
      <w:bookmarkStart w:id="0" w:name="SampleDependentLecturerOfferLetter"/>
      <w:r w:rsidRPr="00754F00">
        <w:rPr>
          <w:rFonts w:cs="Times New Roman"/>
          <w:szCs w:val="28"/>
        </w:rPr>
        <w:t>T.  SAMPLE DEPENDENT LECTURER OFFER LETTER</w:t>
      </w:r>
    </w:p>
    <w:bookmarkEnd w:id="0"/>
    <w:p w14:paraId="6EF9E554" w14:textId="55FDED9B" w:rsidR="00754F00" w:rsidRDefault="00754F00" w:rsidP="00754F00">
      <w:pPr>
        <w:rPr>
          <w:rFonts w:ascii="Times New Roman" w:hAnsi="Times New Roman" w:cs="Times New Roman"/>
        </w:rPr>
      </w:pPr>
    </w:p>
    <w:p w14:paraId="39CFB5E6" w14:textId="77777777" w:rsidR="00FF157F" w:rsidRPr="005717D7" w:rsidRDefault="00FF157F" w:rsidP="00FF157F">
      <w:pPr>
        <w:jc w:val="center"/>
        <w:rPr>
          <w:sz w:val="28"/>
          <w:szCs w:val="28"/>
        </w:rPr>
      </w:pPr>
      <w:r w:rsidRPr="005717D7">
        <w:rPr>
          <w:rFonts w:ascii="Times New Roman" w:hAnsi="Times New Roman" w:cs="Times New Roman"/>
          <w:color w:val="000000"/>
          <w:sz w:val="28"/>
          <w:szCs w:val="28"/>
        </w:rPr>
        <w:t>[REMOVE FROM FINAL LETTER: Template Version: 7/1/23]</w:t>
      </w:r>
    </w:p>
    <w:p w14:paraId="099142A8" w14:textId="77777777" w:rsidR="00FF157F" w:rsidRPr="00754F00" w:rsidRDefault="00FF157F" w:rsidP="00754F00">
      <w:pPr>
        <w:rPr>
          <w:rFonts w:ascii="Times New Roman" w:hAnsi="Times New Roman" w:cs="Times New Roman"/>
        </w:rPr>
      </w:pPr>
    </w:p>
    <w:p w14:paraId="37D31410" w14:textId="77777777" w:rsidR="00754F00" w:rsidRPr="00754F00" w:rsidRDefault="00754F00" w:rsidP="00754F00">
      <w:pPr>
        <w:ind w:left="5040"/>
        <w:rPr>
          <w:rFonts w:ascii="Times New Roman" w:hAnsi="Times New Roman" w:cs="Times New Roman"/>
        </w:rPr>
      </w:pPr>
      <w:r w:rsidRPr="00754F00">
        <w:rPr>
          <w:rFonts w:ascii="Times New Roman" w:hAnsi="Times New Roman" w:cs="Times New Roman"/>
        </w:rPr>
        <w:t>&lt;&lt;Date&gt;&gt;</w:t>
      </w:r>
    </w:p>
    <w:p w14:paraId="1C807611" w14:textId="77777777" w:rsidR="00754F00" w:rsidRPr="00754F00" w:rsidRDefault="00754F00" w:rsidP="00754F00">
      <w:pPr>
        <w:ind w:left="5040"/>
        <w:rPr>
          <w:rFonts w:ascii="Times New Roman" w:hAnsi="Times New Roman" w:cs="Times New Roman"/>
        </w:rPr>
      </w:pPr>
    </w:p>
    <w:p w14:paraId="073E1E1B"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w:t>
      </w:r>
      <w:proofErr w:type="spellStart"/>
      <w:r w:rsidRPr="00754F00">
        <w:rPr>
          <w:rFonts w:ascii="Times New Roman" w:hAnsi="Times New Roman" w:cs="Times New Roman"/>
        </w:rPr>
        <w:t>MrMrs</w:t>
      </w:r>
      <w:proofErr w:type="spellEnd"/>
      <w:r w:rsidRPr="00754F00">
        <w:rPr>
          <w:rFonts w:ascii="Times New Roman" w:hAnsi="Times New Roman" w:cs="Times New Roman"/>
        </w:rPr>
        <w:t>» «FirstName» «</w:t>
      </w:r>
      <w:proofErr w:type="spellStart"/>
      <w:r w:rsidRPr="00754F00">
        <w:rPr>
          <w:rFonts w:ascii="Times New Roman" w:hAnsi="Times New Roman" w:cs="Times New Roman"/>
        </w:rPr>
        <w:t>LastName</w:t>
      </w:r>
      <w:proofErr w:type="spellEnd"/>
      <w:r w:rsidRPr="00754F00">
        <w:rPr>
          <w:rFonts w:ascii="Times New Roman" w:hAnsi="Times New Roman" w:cs="Times New Roman"/>
        </w:rPr>
        <w:t>»</w:t>
      </w:r>
    </w:p>
    <w:p w14:paraId="7515A090"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«Title»</w:t>
      </w:r>
    </w:p>
    <w:p w14:paraId="59BD9B56"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«Address»</w:t>
      </w:r>
    </w:p>
    <w:p w14:paraId="59FD2927"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«University»</w:t>
      </w:r>
    </w:p>
    <w:p w14:paraId="11C419B8" w14:textId="77777777" w:rsidR="0020273B" w:rsidRDefault="00754F00" w:rsidP="00754F00">
      <w:pPr>
        <w:rPr>
          <w:rFonts w:ascii="Times New Roman" w:hAnsi="Times New Roman" w:cs="Times New Roman"/>
        </w:rPr>
      </w:pPr>
      <w:r w:rsidRPr="00754F00">
        <w:rPr>
          <w:rFonts w:ascii="Times New Roman" w:hAnsi="Times New Roman" w:cs="Times New Roman"/>
        </w:rPr>
        <w:t>«City», «State»</w:t>
      </w:r>
      <w:r w:rsidR="007C40C6">
        <w:rPr>
          <w:rFonts w:ascii="Times New Roman" w:hAnsi="Times New Roman" w:cs="Times New Roman"/>
        </w:rPr>
        <w:t xml:space="preserve"> </w:t>
      </w:r>
    </w:p>
    <w:p w14:paraId="5ED207F0" w14:textId="18D07FD0" w:rsidR="00754F00" w:rsidRPr="00754F00" w:rsidRDefault="00754F00" w:rsidP="00754F00">
      <w:pPr>
        <w:rPr>
          <w:rFonts w:ascii="Times New Roman" w:hAnsi="Times New Roman" w:cs="Times New Roman"/>
        </w:rPr>
      </w:pPr>
      <w:r w:rsidRPr="00754F00">
        <w:rPr>
          <w:rFonts w:ascii="Times New Roman" w:hAnsi="Times New Roman" w:cs="Times New Roman"/>
        </w:rPr>
        <w:t>«</w:t>
      </w:r>
      <w:proofErr w:type="spellStart"/>
      <w:r w:rsidRPr="00754F00">
        <w:rPr>
          <w:rFonts w:ascii="Times New Roman" w:hAnsi="Times New Roman" w:cs="Times New Roman"/>
        </w:rPr>
        <w:t>PostalCode</w:t>
      </w:r>
      <w:proofErr w:type="spellEnd"/>
      <w:r w:rsidRPr="00754F00">
        <w:rPr>
          <w:rFonts w:ascii="Times New Roman" w:hAnsi="Times New Roman" w:cs="Times New Roman"/>
        </w:rPr>
        <w:t>»</w:t>
      </w:r>
    </w:p>
    <w:p w14:paraId="3A876EAF"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«Country»</w:t>
      </w:r>
    </w:p>
    <w:p w14:paraId="78AE0A02" w14:textId="77777777" w:rsidR="00754F00" w:rsidRPr="00754F00" w:rsidRDefault="00754F00" w:rsidP="00754F00">
      <w:pPr>
        <w:rPr>
          <w:rFonts w:ascii="Times New Roman" w:hAnsi="Times New Roman" w:cs="Times New Roman"/>
        </w:rPr>
      </w:pPr>
    </w:p>
    <w:p w14:paraId="1DB68261"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Dear «Name»,</w:t>
      </w:r>
    </w:p>
    <w:p w14:paraId="100732F9"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 xml:space="preserve">I am pleased to offer you a position as a Lecturer on [SUBJECT] in the Department of [DEPARTMENT NAME] at Harvard University. This [paid/unpaid] appointment, which is part-time, is concomitant with and dependent upon your position as [INSERT NAME OF ADMINISTRATIVE POSITION]. Your appointment will begin on [DATE] and end on [DATE]. The academic calendar, which lists important dates and deadlines, can be found at </w:t>
      </w:r>
      <w:hyperlink r:id="rId5" w:history="1">
        <w:r w:rsidRPr="00754F00">
          <w:rPr>
            <w:rStyle w:val="Hyperlink"/>
            <w:rFonts w:ascii="Times New Roman" w:hAnsi="Times New Roman" w:cs="Times New Roman"/>
          </w:rPr>
          <w:t>https://registrar.fas.harvard.edu/ten-year-calendar</w:t>
        </w:r>
      </w:hyperlink>
      <w:r w:rsidRPr="00754F00">
        <w:rPr>
          <w:rFonts w:ascii="Times New Roman" w:eastAsia="Times New Roman" w:hAnsi="Times New Roman" w:cs="Times New Roman"/>
          <w:color w:val="000000"/>
        </w:rPr>
        <w:t xml:space="preserve">. </w:t>
      </w:r>
      <w:r w:rsidRPr="00754F00">
        <w:rPr>
          <w:rFonts w:ascii="Times New Roman" w:hAnsi="Times New Roman" w:cs="Times New Roman"/>
        </w:rPr>
        <w:t xml:space="preserve">Please note that faculty members are expected to be available through the final examination period. </w:t>
      </w:r>
    </w:p>
    <w:p w14:paraId="1E74A372"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Our understanding is that you will teach [X undergraduate courses] on [SUBJECT]. Duties related to this position include [DESCRIBE ANY RELATED DUTIES, e.g., consulting informally with graduate students, taking part in the Ph.D. oral exam process if needed, advising undergraduate theses.]</w:t>
      </w:r>
    </w:p>
    <w:p w14:paraId="5525670D" w14:textId="26C81C16" w:rsidR="001A7D01" w:rsidRPr="00064BB3" w:rsidRDefault="00754F00" w:rsidP="001A7D01">
      <w:pPr>
        <w:pStyle w:val="CommentText"/>
        <w:ind w:firstLine="720"/>
        <w:rPr>
          <w:sz w:val="22"/>
          <w:szCs w:val="22"/>
        </w:rPr>
      </w:pPr>
      <w:r w:rsidRPr="00754F00">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w:t>
      </w:r>
      <w:r w:rsidRPr="007C40C6">
        <w:rPr>
          <w:sz w:val="22"/>
          <w:szCs w:val="22"/>
        </w:rPr>
        <w:t xml:space="preserve">nd as federal regulations permit, HIO will assist you in the process of obtaining temporary visa status.  The United States government, however, remains the final arbiter of all immigration-related cases.  Furthermore, the United States Department of State </w:t>
      </w:r>
      <w:r w:rsidR="000552A5" w:rsidRPr="002C2B90">
        <w:rPr>
          <w:sz w:val="22"/>
          <w:szCs w:val="22"/>
        </w:rPr>
        <w:t xml:space="preserve">visa services at all United States </w:t>
      </w:r>
      <w:r w:rsidR="000552A5">
        <w:rPr>
          <w:sz w:val="22"/>
          <w:szCs w:val="22"/>
        </w:rPr>
        <w:t>e</w:t>
      </w:r>
      <w:r w:rsidR="000552A5" w:rsidRPr="002C2B90">
        <w:rPr>
          <w:sz w:val="22"/>
          <w:szCs w:val="22"/>
        </w:rPr>
        <w:t xml:space="preserve">mbassies and </w:t>
      </w:r>
      <w:r w:rsidR="000552A5">
        <w:rPr>
          <w:sz w:val="22"/>
          <w:szCs w:val="22"/>
        </w:rPr>
        <w:t>c</w:t>
      </w:r>
      <w:r w:rsidR="000552A5" w:rsidRPr="002C2B90">
        <w:rPr>
          <w:sz w:val="22"/>
          <w:szCs w:val="22"/>
        </w:rPr>
        <w:t>onsulates may be delayed or otherwise impacted</w:t>
      </w:r>
      <w:r w:rsidR="00FF157F">
        <w:rPr>
          <w:sz w:val="22"/>
          <w:szCs w:val="22"/>
        </w:rPr>
        <w:t xml:space="preserve"> by a variety of conditions</w:t>
      </w:r>
      <w:r w:rsidRPr="007C40C6">
        <w:rPr>
          <w:sz w:val="22"/>
          <w:szCs w:val="22"/>
        </w:rPr>
        <w:t>.  It is ultimately the responsibility of the individual appointee to ensure they obtain an appropriate entry visa and any other required authorization prior to arrival at Harvard for their appointed term. </w:t>
      </w:r>
      <w:proofErr w:type="gramStart"/>
      <w:r w:rsidRPr="007C40C6">
        <w:rPr>
          <w:sz w:val="22"/>
          <w:szCs w:val="22"/>
        </w:rPr>
        <w:t>In the event that</w:t>
      </w:r>
      <w:proofErr w:type="gramEnd"/>
      <w:r w:rsidRPr="007C40C6">
        <w:rPr>
          <w:sz w:val="22"/>
          <w:szCs w:val="22"/>
        </w:rPr>
        <w:t xml:space="preserve"> you are unable to obtain a visa and any other required authorization within that time for any reason, Harvard shall have no obligation to pay the salary specified for the appointment</w:t>
      </w:r>
      <w:r w:rsidR="001A7D01" w:rsidRPr="007C40C6">
        <w:t>.</w:t>
      </w:r>
    </w:p>
    <w:p w14:paraId="1EA55B9C" w14:textId="30AB8CBE" w:rsidR="00754F00" w:rsidRPr="00754F00" w:rsidRDefault="00754F00" w:rsidP="00754F00">
      <w:pPr>
        <w:ind w:firstLine="720"/>
        <w:rPr>
          <w:rFonts w:ascii="Times New Roman" w:hAnsi="Times New Roman" w:cs="Times New Roman"/>
        </w:rPr>
      </w:pPr>
    </w:p>
    <w:p w14:paraId="2361A219" w14:textId="77777777" w:rsidR="000A36D7" w:rsidRDefault="000A36D7" w:rsidP="000A36D7">
      <w:pPr>
        <w:spacing w:after="240" w:line="240" w:lineRule="auto"/>
        <w:ind w:firstLine="720"/>
        <w:rPr>
          <w:rFonts w:ascii="Times New Roman" w:hAnsi="Times New Roman" w:cs="Times New Roman"/>
          <w:color w:val="000000"/>
        </w:rPr>
      </w:pPr>
      <w:r>
        <w:rPr>
          <w:rFonts w:ascii="Times New Roman" w:hAnsi="Times New Roman" w:cs="Times New Roman"/>
          <w:color w:val="000000"/>
        </w:rPr>
        <w:lastRenderedPageBreak/>
        <w:t xml:space="preserve">The health of our workforce is a priority for Harvard University. With that in mind, we strongly encourage all employees to be </w:t>
      </w:r>
      <w:proofErr w:type="gramStart"/>
      <w:r>
        <w:rPr>
          <w:rFonts w:ascii="Times New Roman" w:hAnsi="Times New Roman" w:cs="Times New Roman"/>
          <w:color w:val="000000"/>
        </w:rPr>
        <w:t>up-to-date</w:t>
      </w:r>
      <w:proofErr w:type="gramEnd"/>
      <w:r>
        <w:rPr>
          <w:rFonts w:ascii="Times New Roman" w:hAnsi="Times New Roman" w:cs="Times New Roman"/>
          <w:color w:val="000000"/>
        </w:rPr>
        <w:t xml:space="preserve"> on CDC-recommended vaccines.</w:t>
      </w:r>
    </w:p>
    <w:p w14:paraId="5B73F71D" w14:textId="1AC9FEEE"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 xml:space="preserve">[INSERT, IF NEEDED: “My understanding is that you will [FOR APPOINTEES NEW/NOT NEW TO HARVARD: ‘be eligible for’/ ‘continue to be eligible for’] subsidized, comprehensive benefits at Harvard, through your [INSERT NAME OF ADMINISTRATIVE POSITION UPON WHICH THE LECTURESHIP IS DEPENDENT]. Most of the benefit plans require a contribution from participants for coverage. More information on benefits costs is available at: </w:t>
      </w:r>
      <w:hyperlink r:id="rId6" w:history="1">
        <w:r w:rsidRPr="00754F00">
          <w:rPr>
            <w:rStyle w:val="Hyperlink"/>
            <w:rFonts w:ascii="Times New Roman" w:hAnsi="Times New Roman" w:cs="Times New Roman"/>
          </w:rPr>
          <w:t>https://hr.harvard.edu/plan-rates-features</w:t>
        </w:r>
      </w:hyperlink>
      <w:r w:rsidRPr="00754F00">
        <w:rPr>
          <w:rFonts w:ascii="Times New Roman" w:hAnsi="Times New Roman" w:cs="Times New Roman"/>
        </w:rPr>
        <w:t>.</w:t>
      </w:r>
      <w:r w:rsidRPr="00754F00">
        <w:rPr>
          <w:rStyle w:val="Hyperlink"/>
          <w:rFonts w:ascii="Times New Roman" w:hAnsi="Times New Roman" w:cs="Times New Roman"/>
        </w:rPr>
        <w:t>”]</w:t>
      </w:r>
      <w:r w:rsidRPr="00754F00">
        <w:rPr>
          <w:rFonts w:ascii="Times New Roman" w:hAnsi="Times New Roman" w:cs="Times New Roman"/>
        </w:rPr>
        <w:t xml:space="preserve"> </w:t>
      </w:r>
    </w:p>
    <w:p w14:paraId="334DC09E"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This is a [“one-year”</w:t>
      </w:r>
      <w:proofErr w:type="gramStart"/>
      <w:r w:rsidRPr="00754F00">
        <w:rPr>
          <w:rFonts w:ascii="Times New Roman" w:hAnsi="Times New Roman" w:cs="Times New Roman"/>
        </w:rPr>
        <w:t>/“</w:t>
      </w:r>
      <w:proofErr w:type="gramEnd"/>
      <w:r w:rsidRPr="00754F00">
        <w:rPr>
          <w:rFonts w:ascii="Times New Roman" w:hAnsi="Times New Roman" w:cs="Times New Roman"/>
        </w:rPr>
        <w:t xml:space="preserve">one-term”] appointment. Reappointment may be possible, contingent upon your continued position as [INSERT ADMINISTRATIVE POSITION UPON WHICH THE LECTURESHIP IS DEPENDENT], your performance as a lecturer, the continuing need for the position in the department, and the authorization of the divisional dean. Renewal is not automatic; evaluations </w:t>
      </w:r>
      <w:proofErr w:type="gramStart"/>
      <w:r w:rsidRPr="00754F00">
        <w:rPr>
          <w:rFonts w:ascii="Times New Roman" w:hAnsi="Times New Roman" w:cs="Times New Roman"/>
        </w:rPr>
        <w:t>take into account</w:t>
      </w:r>
      <w:proofErr w:type="gramEnd"/>
      <w:r w:rsidRPr="00754F00">
        <w:rPr>
          <w:rFonts w:ascii="Times New Roman" w:hAnsi="Times New Roman" w:cs="Times New Roman"/>
        </w:rPr>
        <w:t xml:space="preserve"> student evaluations and collegial relations and may include class visits and/or videotaping. Desirable qualities in a Lecturer are excellence in classroom teaching, readiness to contribute to the courses through materials preparation and assistance to graduate students, accessibility to students who need extra help, and a willingness to learn new approaches and techniques and to work on any areas that might need improvement. [NAME] will be happy to speak with you at any time about your performance.</w:t>
      </w:r>
      <w:r w:rsidRPr="00754F00" w:rsidDel="00A569CA">
        <w:rPr>
          <w:rFonts w:ascii="Times New Roman" w:hAnsi="Times New Roman" w:cs="Times New Roman"/>
        </w:rPr>
        <w:t xml:space="preserve"> </w:t>
      </w:r>
      <w:r w:rsidRPr="00754F00">
        <w:rPr>
          <w:rFonts w:ascii="Times New Roman" w:hAnsi="Times New Roman" w:cs="Times New Roman"/>
        </w:rPr>
        <w:t>If it is determined that your performance is not satisfactory, the appointment may be terminated without notice.</w:t>
      </w:r>
    </w:p>
    <w:p w14:paraId="4DDB32C0"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 xml:space="preserve">Along with my colleagues, I look forward to your joining us in the fall. For information on other FAS and University policies pertaining to your appointment, please see the </w:t>
      </w:r>
      <w:r w:rsidRPr="00754F00">
        <w:rPr>
          <w:rFonts w:ascii="Times New Roman" w:hAnsi="Times New Roman" w:cs="Times New Roman"/>
          <w:i/>
        </w:rPr>
        <w:t>FAS Appointment and Promotion Handbook</w:t>
      </w:r>
      <w:r w:rsidRPr="00754F00">
        <w:rPr>
          <w:rFonts w:ascii="Times New Roman" w:hAnsi="Times New Roman" w:cs="Times New Roman"/>
        </w:rPr>
        <w:t xml:space="preserve"> (</w:t>
      </w:r>
      <w:hyperlink r:id="rId7" w:history="1">
        <w:r w:rsidRPr="00754F00">
          <w:rPr>
            <w:rStyle w:val="Hyperlink"/>
            <w:rFonts w:ascii="Times New Roman" w:hAnsi="Times New Roman" w:cs="Times New Roman"/>
          </w:rPr>
          <w:t>https://academic-appointments.fas.harvard.edu/</w:t>
        </w:r>
      </w:hyperlink>
      <w:r w:rsidRPr="00754F00">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8" w:history="1">
        <w:r w:rsidRPr="00754F00">
          <w:rPr>
            <w:rStyle w:val="Hyperlink"/>
            <w:rFonts w:ascii="Times New Roman" w:hAnsi="Times New Roman" w:cs="Times New Roman"/>
          </w:rPr>
          <w:t>https://academic-appointments.fas.harvard.edu/f-sexual-harassment-and-unprofessional-conduct</w:t>
        </w:r>
      </w:hyperlink>
      <w:r w:rsidRPr="00754F00">
        <w:rPr>
          <w:rFonts w:ascii="Times New Roman" w:hAnsi="Times New Roman" w:cs="Times New Roman"/>
        </w:rPr>
        <w:t xml:space="preserve">), and behave professionally with students and colleagues, both on campus and off (including refraining from any one-on-one activities with undergraduates in which alcohol is involved). Information about Harvard’s many cultural and intellectual resources can be found at </w:t>
      </w:r>
      <w:hyperlink r:id="rId9" w:history="1">
        <w:r w:rsidRPr="00754F00">
          <w:rPr>
            <w:rStyle w:val="Hyperlink"/>
            <w:rFonts w:ascii="Times New Roman" w:hAnsi="Times New Roman" w:cs="Times New Roman"/>
          </w:rPr>
          <w:t>https://news.harvard.edu/gazette/harvard-events/</w:t>
        </w:r>
      </w:hyperlink>
      <w:r w:rsidRPr="00754F00">
        <w:rPr>
          <w:rFonts w:ascii="Times New Roman" w:hAnsi="Times New Roman" w:cs="Times New Roman"/>
        </w:rPr>
        <w:t xml:space="preserve">. </w:t>
      </w:r>
    </w:p>
    <w:p w14:paraId="6C7B5985"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Please formally respond to this letter at your convenience (this may be done via e-mail, at [INSERT EMAIL ADDRESS]). If you have any questions, feel free to contact me at [PHONE NUMBER] or [EMAIL ADDRESS], or [NAME OF DEPARTMENT ADMINISTRATOR], the Department Administrator. I look forward to hearing from you soon.</w:t>
      </w:r>
    </w:p>
    <w:p w14:paraId="53264637" w14:textId="77777777" w:rsidR="00754F00" w:rsidRPr="00754F00" w:rsidRDefault="00754F00" w:rsidP="00754F00">
      <w:pPr>
        <w:rPr>
          <w:rFonts w:ascii="Times New Roman" w:hAnsi="Times New Roman" w:cs="Times New Roman"/>
        </w:rPr>
      </w:pPr>
    </w:p>
    <w:p w14:paraId="224D268A" w14:textId="77777777" w:rsidR="00754F00" w:rsidRPr="00754F00" w:rsidRDefault="00754F00" w:rsidP="00754F00">
      <w:pPr>
        <w:ind w:left="4320" w:firstLine="720"/>
        <w:rPr>
          <w:rFonts w:ascii="Times New Roman" w:hAnsi="Times New Roman" w:cs="Times New Roman"/>
        </w:rPr>
      </w:pPr>
      <w:r w:rsidRPr="00754F00">
        <w:rPr>
          <w:rFonts w:ascii="Times New Roman" w:hAnsi="Times New Roman" w:cs="Times New Roman"/>
        </w:rPr>
        <w:t>Sincerely,</w:t>
      </w:r>
    </w:p>
    <w:p w14:paraId="04CC4A83" w14:textId="77777777" w:rsidR="00754F00" w:rsidRPr="00754F00" w:rsidRDefault="00754F00" w:rsidP="00754F00">
      <w:pPr>
        <w:rPr>
          <w:rFonts w:ascii="Times New Roman" w:hAnsi="Times New Roman" w:cs="Times New Roman"/>
        </w:rPr>
      </w:pPr>
    </w:p>
    <w:p w14:paraId="20F48271" w14:textId="77777777" w:rsidR="00754F00" w:rsidRPr="00754F00" w:rsidRDefault="00754F00" w:rsidP="00754F00">
      <w:pPr>
        <w:ind w:left="5040"/>
        <w:rPr>
          <w:rFonts w:ascii="Times New Roman" w:hAnsi="Times New Roman" w:cs="Times New Roman"/>
        </w:rPr>
      </w:pPr>
      <w:r w:rsidRPr="00754F00">
        <w:rPr>
          <w:rFonts w:ascii="Times New Roman" w:hAnsi="Times New Roman" w:cs="Times New Roman"/>
        </w:rPr>
        <w:t>Chair, Department of [DEPARTMENT NAME]</w:t>
      </w:r>
    </w:p>
    <w:p w14:paraId="5F3CF686" w14:textId="77777777" w:rsidR="00754F00" w:rsidRPr="00754F00" w:rsidRDefault="00754F00" w:rsidP="00754F00">
      <w:pPr>
        <w:ind w:left="5040"/>
        <w:rPr>
          <w:rFonts w:ascii="Times New Roman" w:hAnsi="Times New Roman" w:cs="Times New Roman"/>
        </w:rPr>
      </w:pPr>
    </w:p>
    <w:p w14:paraId="40CA6BD7" w14:textId="77777777" w:rsidR="00754F00" w:rsidRPr="00754F00" w:rsidRDefault="00754F00" w:rsidP="00754F00">
      <w:pPr>
        <w:rPr>
          <w:rFonts w:ascii="Times New Roman" w:hAnsi="Times New Roman" w:cs="Times New Roman"/>
        </w:rPr>
      </w:pPr>
    </w:p>
    <w:p w14:paraId="1B496C94" w14:textId="65EA470A" w:rsidR="00BA10FB" w:rsidRDefault="00754F00" w:rsidP="00BA10FB">
      <w:pPr>
        <w:rPr>
          <w:rFonts w:ascii="Times New Roman" w:hAnsi="Times New Roman" w:cs="Times New Roman"/>
        </w:rPr>
      </w:pPr>
      <w:r w:rsidRPr="00754F00">
        <w:rPr>
          <w:rFonts w:ascii="Times New Roman" w:hAnsi="Times New Roman" w:cs="Times New Roman"/>
        </w:rPr>
        <w:t>cc:</w:t>
      </w:r>
      <w:r w:rsidRPr="00754F00">
        <w:rPr>
          <w:rFonts w:ascii="Times New Roman" w:hAnsi="Times New Roman" w:cs="Times New Roman"/>
        </w:rPr>
        <w:tab/>
        <w:t>[ASSISTANT DEAN]</w:t>
      </w:r>
    </w:p>
    <w:p w14:paraId="25B17DA5" w14:textId="08887DDC" w:rsidR="00754F00" w:rsidRPr="00754F00" w:rsidRDefault="00754F00">
      <w:pPr>
        <w:rPr>
          <w:rFonts w:ascii="Times New Roman" w:hAnsi="Times New Roman" w:cs="Times New Roman"/>
        </w:rPr>
      </w:pPr>
      <w:r w:rsidRPr="00754F00">
        <w:rPr>
          <w:rFonts w:ascii="Times New Roman" w:hAnsi="Times New Roman" w:cs="Times New Roman"/>
        </w:rPr>
        <w:t>[DEPARTMENT ADMINISTRATOR]</w:t>
      </w:r>
    </w:p>
    <w:sectPr w:rsidR="00754F00" w:rsidRPr="0075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7837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CE"/>
    <w:rsid w:val="000552A5"/>
    <w:rsid w:val="000A36D7"/>
    <w:rsid w:val="00165AC8"/>
    <w:rsid w:val="001A7D01"/>
    <w:rsid w:val="001B37FF"/>
    <w:rsid w:val="0020273B"/>
    <w:rsid w:val="0020634D"/>
    <w:rsid w:val="0021530F"/>
    <w:rsid w:val="00272438"/>
    <w:rsid w:val="002D188D"/>
    <w:rsid w:val="003754D1"/>
    <w:rsid w:val="00437DDE"/>
    <w:rsid w:val="00534535"/>
    <w:rsid w:val="005717D7"/>
    <w:rsid w:val="005F3BB5"/>
    <w:rsid w:val="0063103F"/>
    <w:rsid w:val="006818B7"/>
    <w:rsid w:val="006D534F"/>
    <w:rsid w:val="007203CE"/>
    <w:rsid w:val="00734270"/>
    <w:rsid w:val="00754F00"/>
    <w:rsid w:val="007C40C6"/>
    <w:rsid w:val="008F68C9"/>
    <w:rsid w:val="009A73F5"/>
    <w:rsid w:val="00B77D12"/>
    <w:rsid w:val="00BA10FB"/>
    <w:rsid w:val="00C25585"/>
    <w:rsid w:val="00D360B0"/>
    <w:rsid w:val="00DA23C8"/>
    <w:rsid w:val="00E1707C"/>
    <w:rsid w:val="00E5339D"/>
    <w:rsid w:val="00E671F0"/>
    <w:rsid w:val="00EA7AD9"/>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B85"/>
  <w15:chartTrackingRefBased/>
  <w15:docId w15:val="{50A53393-BD2F-4A3D-9952-4A074BFC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54F00"/>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F00"/>
    <w:rPr>
      <w:rFonts w:ascii="Times New Roman" w:eastAsiaTheme="majorEastAsia" w:hAnsi="Times New Roman" w:cstheme="majorBidi"/>
      <w:b/>
      <w:bCs/>
      <w:sz w:val="28"/>
      <w:szCs w:val="26"/>
    </w:rPr>
  </w:style>
  <w:style w:type="character" w:styleId="Hyperlink">
    <w:name w:val="Hyperlink"/>
    <w:basedOn w:val="DefaultParagraphFont"/>
    <w:uiPriority w:val="99"/>
    <w:rsid w:val="00754F00"/>
    <w:rPr>
      <w:color w:val="0000FF"/>
      <w:u w:val="single"/>
    </w:rPr>
  </w:style>
  <w:style w:type="paragraph" w:styleId="CommentText">
    <w:name w:val="annotation text"/>
    <w:basedOn w:val="Normal"/>
    <w:link w:val="CommentTextChar"/>
    <w:uiPriority w:val="99"/>
    <w:rsid w:val="00754F00"/>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754F00"/>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D3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B0"/>
    <w:rPr>
      <w:rFonts w:ascii="Segoe UI" w:hAnsi="Segoe UI" w:cs="Segoe UI"/>
      <w:sz w:val="18"/>
      <w:szCs w:val="18"/>
    </w:rPr>
  </w:style>
  <w:style w:type="character" w:styleId="FollowedHyperlink">
    <w:name w:val="FollowedHyperlink"/>
    <w:basedOn w:val="DefaultParagraphFont"/>
    <w:uiPriority w:val="99"/>
    <w:semiHidden/>
    <w:unhideWhenUsed/>
    <w:rsid w:val="000552A5"/>
    <w:rPr>
      <w:color w:val="954F72" w:themeColor="followedHyperlink"/>
      <w:u w:val="single"/>
    </w:rPr>
  </w:style>
  <w:style w:type="character" w:styleId="CommentReference">
    <w:name w:val="annotation reference"/>
    <w:basedOn w:val="DefaultParagraphFont"/>
    <w:uiPriority w:val="99"/>
    <w:semiHidden/>
    <w:unhideWhenUsed/>
    <w:rsid w:val="000552A5"/>
    <w:rPr>
      <w:sz w:val="16"/>
      <w:szCs w:val="16"/>
    </w:rPr>
  </w:style>
  <w:style w:type="paragraph" w:styleId="Revision">
    <w:name w:val="Revision"/>
    <w:hidden/>
    <w:uiPriority w:val="99"/>
    <w:semiHidden/>
    <w:rsid w:val="00FF1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261">
      <w:bodyDiv w:val="1"/>
      <w:marLeft w:val="0"/>
      <w:marRight w:val="0"/>
      <w:marTop w:val="0"/>
      <w:marBottom w:val="0"/>
      <w:divBdr>
        <w:top w:val="none" w:sz="0" w:space="0" w:color="auto"/>
        <w:left w:val="none" w:sz="0" w:space="0" w:color="auto"/>
        <w:bottom w:val="none" w:sz="0" w:space="0" w:color="auto"/>
        <w:right w:val="none" w:sz="0" w:space="0" w:color="auto"/>
      </w:divBdr>
    </w:div>
    <w:div w:id="1272973237">
      <w:bodyDiv w:val="1"/>
      <w:marLeft w:val="0"/>
      <w:marRight w:val="0"/>
      <w:marTop w:val="0"/>
      <w:marBottom w:val="0"/>
      <w:divBdr>
        <w:top w:val="none" w:sz="0" w:space="0" w:color="auto"/>
        <w:left w:val="none" w:sz="0" w:space="0" w:color="auto"/>
        <w:bottom w:val="none" w:sz="0" w:space="0" w:color="auto"/>
        <w:right w:val="none" w:sz="0" w:space="0" w:color="auto"/>
      </w:divBdr>
    </w:div>
    <w:div w:id="1485853433">
      <w:bodyDiv w:val="1"/>
      <w:marLeft w:val="0"/>
      <w:marRight w:val="0"/>
      <w:marTop w:val="0"/>
      <w:marBottom w:val="0"/>
      <w:divBdr>
        <w:top w:val="none" w:sz="0" w:space="0" w:color="auto"/>
        <w:left w:val="none" w:sz="0" w:space="0" w:color="auto"/>
        <w:bottom w:val="none" w:sz="0" w:space="0" w:color="auto"/>
        <w:right w:val="none" w:sz="0" w:space="0" w:color="auto"/>
      </w:divBdr>
    </w:div>
    <w:div w:id="19710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ppointments.fas.harvard.edu/f-sexual-harassment-and-unprofessional-conduct" TargetMode="External"/><Relationship Id="rId3" Type="http://schemas.openxmlformats.org/officeDocument/2006/relationships/settings" Target="settings.xml"/><Relationship Id="rId7" Type="http://schemas.openxmlformats.org/officeDocument/2006/relationships/hyperlink" Target="https://academic-appointments.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theme" Target="theme/theme1.xml"/><Relationship Id="rId5" Type="http://schemas.openxmlformats.org/officeDocument/2006/relationships/hyperlink" Target="https://registrar.fas.harvard.edu/ten-year-calend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2</cp:revision>
  <dcterms:created xsi:type="dcterms:W3CDTF">2023-06-21T14:39:00Z</dcterms:created>
  <dcterms:modified xsi:type="dcterms:W3CDTF">2023-06-21T14:39:00Z</dcterms:modified>
</cp:coreProperties>
</file>